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2FCB6" w14:textId="355009EB" w:rsidR="00721877" w:rsidRPr="009E175D" w:rsidRDefault="00721877" w:rsidP="00E627C0">
      <w:pPr>
        <w:pStyle w:val="NormalWeb"/>
        <w:shd w:val="clear" w:color="auto" w:fill="FFFFFF" w:themeFill="background1"/>
        <w:spacing w:before="0" w:beforeAutospacing="0" w:after="0" w:afterAutospacing="0"/>
        <w:jc w:val="center"/>
        <w:rPr>
          <w:rStyle w:val="lev"/>
          <w:rFonts w:ascii="Helvetica" w:hAnsi="Helvetica" w:cs="Helvetica"/>
          <w:color w:val="333333"/>
          <w:sz w:val="48"/>
          <w:szCs w:val="48"/>
          <w:u w:val="single"/>
        </w:rPr>
      </w:pPr>
      <w:r w:rsidRPr="009E175D">
        <w:rPr>
          <w:rStyle w:val="lev"/>
          <w:rFonts w:ascii="Helvetica" w:hAnsi="Helvetica" w:cs="Helvetica"/>
          <w:color w:val="333333"/>
          <w:sz w:val="48"/>
          <w:szCs w:val="48"/>
          <w:u w:val="single"/>
        </w:rPr>
        <w:t>LES STATUTS</w:t>
      </w:r>
      <w:r w:rsidR="00866B94" w:rsidRPr="009E175D">
        <w:rPr>
          <w:rStyle w:val="lev"/>
          <w:rFonts w:ascii="Helvetica" w:hAnsi="Helvetica" w:cs="Helvetica"/>
          <w:color w:val="333333"/>
          <w:sz w:val="48"/>
          <w:szCs w:val="48"/>
          <w:u w:val="single"/>
        </w:rPr>
        <w:t xml:space="preserve"> DE DIPE LA</w:t>
      </w:r>
      <w:r w:rsidR="009E175D" w:rsidRPr="009E175D">
        <w:rPr>
          <w:rStyle w:val="lev"/>
          <w:rFonts w:ascii="Helvetica" w:hAnsi="Helvetica" w:cs="Helvetica"/>
          <w:color w:val="333333"/>
          <w:sz w:val="48"/>
          <w:szCs w:val="48"/>
          <w:u w:val="single"/>
        </w:rPr>
        <w:t xml:space="preserve"> UHAYATI</w:t>
      </w:r>
    </w:p>
    <w:p w14:paraId="77A9606A" w14:textId="77777777" w:rsidR="00866B94" w:rsidRPr="00866B94" w:rsidRDefault="00866B94" w:rsidP="00E627C0">
      <w:pPr>
        <w:pStyle w:val="NormalWeb"/>
        <w:shd w:val="clear" w:color="auto" w:fill="FFFFFF" w:themeFill="background1"/>
        <w:spacing w:before="0" w:beforeAutospacing="0" w:after="0" w:afterAutospacing="0"/>
        <w:jc w:val="center"/>
        <w:rPr>
          <w:rStyle w:val="lev"/>
          <w:rFonts w:ascii="Helvetica" w:hAnsi="Helvetica" w:cs="Helvetica"/>
          <w:color w:val="333333"/>
          <w:sz w:val="20"/>
          <w:szCs w:val="20"/>
          <w:u w:val="single"/>
        </w:rPr>
      </w:pPr>
    </w:p>
    <w:p w14:paraId="037CAC06" w14:textId="77777777" w:rsidR="00721877" w:rsidRDefault="00721877" w:rsidP="00E627C0">
      <w:pPr>
        <w:pStyle w:val="NormalWeb"/>
        <w:shd w:val="clear" w:color="auto" w:fill="FFFFFF" w:themeFill="background1"/>
        <w:spacing w:before="0" w:beforeAutospacing="0" w:after="0" w:afterAutospacing="0"/>
        <w:jc w:val="both"/>
        <w:rPr>
          <w:rStyle w:val="lev"/>
          <w:rFonts w:ascii="Helvetica" w:hAnsi="Helvetica" w:cs="Helvetica"/>
          <w:color w:val="333333"/>
          <w:sz w:val="21"/>
          <w:szCs w:val="21"/>
          <w:u w:val="single"/>
        </w:rPr>
      </w:pPr>
    </w:p>
    <w:p w14:paraId="782B10A9" w14:textId="1735BC12" w:rsidR="00721877" w:rsidRDefault="00721877" w:rsidP="00E627C0">
      <w:pPr>
        <w:pStyle w:val="NormalWeb"/>
        <w:shd w:val="clear" w:color="auto" w:fill="FFFFFF" w:themeFill="background1"/>
        <w:spacing w:before="0" w:beforeAutospacing="0" w:after="0" w:afterAutospacing="0"/>
        <w:jc w:val="both"/>
        <w:rPr>
          <w:rFonts w:ascii="Helvetica" w:hAnsi="Helvetica" w:cs="Helvetica"/>
          <w:color w:val="333333"/>
          <w:sz w:val="21"/>
          <w:szCs w:val="21"/>
        </w:rPr>
      </w:pPr>
      <w:r>
        <w:rPr>
          <w:rStyle w:val="lev"/>
          <w:rFonts w:ascii="Helvetica" w:hAnsi="Helvetica" w:cs="Helvetica"/>
          <w:color w:val="333333"/>
          <w:sz w:val="21"/>
          <w:szCs w:val="21"/>
          <w:u w:val="single"/>
        </w:rPr>
        <w:t>ARTICLE 1</w:t>
      </w:r>
      <w:r>
        <w:rPr>
          <w:rFonts w:ascii="Helvetica" w:hAnsi="Helvetica" w:cs="Helvetica"/>
          <w:color w:val="333333"/>
          <w:sz w:val="21"/>
          <w:szCs w:val="21"/>
        </w:rPr>
        <w:t> :  </w:t>
      </w:r>
      <w:r>
        <w:rPr>
          <w:rStyle w:val="lev"/>
          <w:rFonts w:ascii="Helvetica" w:hAnsi="Helvetica" w:cs="Helvetica"/>
          <w:color w:val="333333"/>
          <w:sz w:val="21"/>
          <w:szCs w:val="21"/>
        </w:rPr>
        <w:t>FORMATION</w:t>
      </w:r>
    </w:p>
    <w:p w14:paraId="13A90ED6" w14:textId="4FEB0D8D" w:rsidR="00A31557" w:rsidRDefault="00721877" w:rsidP="00A31557">
      <w:pPr>
        <w:pStyle w:val="NormalWeb"/>
        <w:shd w:val="clear" w:color="auto" w:fill="FFFFFF"/>
        <w:spacing w:before="113" w:beforeAutospacing="0" w:after="113" w:afterAutospacing="0" w:line="360" w:lineRule="atLeast"/>
        <w:ind w:left="284" w:right="170"/>
        <w:rPr>
          <w:rFonts w:ascii="Tahoma" w:hAnsi="Tahoma" w:cs="Tahoma"/>
          <w:color w:val="333333"/>
          <w:sz w:val="21"/>
          <w:szCs w:val="21"/>
        </w:rPr>
      </w:pPr>
      <w:r>
        <w:rPr>
          <w:rFonts w:ascii="Helvetica" w:hAnsi="Helvetica" w:cs="Helvetica"/>
          <w:color w:val="333333"/>
          <w:sz w:val="21"/>
          <w:szCs w:val="21"/>
        </w:rPr>
        <w:t>En date du 25 mai 2014 a été fondée entre les adhérents aux présents statuts</w:t>
      </w:r>
      <w:r w:rsidR="00A31557" w:rsidRPr="00A31557">
        <w:rPr>
          <w:rFonts w:ascii="Tahoma" w:hAnsi="Tahoma" w:cs="Tahoma"/>
          <w:color w:val="333333"/>
          <w:sz w:val="21"/>
          <w:szCs w:val="21"/>
        </w:rPr>
        <w:t xml:space="preserve"> </w:t>
      </w:r>
      <w:r w:rsidR="00A31557">
        <w:rPr>
          <w:rFonts w:ascii="Tahoma" w:hAnsi="Tahoma" w:cs="Tahoma"/>
          <w:color w:val="333333"/>
          <w:sz w:val="21"/>
          <w:szCs w:val="21"/>
        </w:rPr>
        <w:t>et ceux qui y adhèrerons ultérieurement, une association régie par la loi du 1</w:t>
      </w:r>
      <w:r w:rsidR="00A31557">
        <w:rPr>
          <w:rFonts w:ascii="Tahoma" w:hAnsi="Tahoma" w:cs="Tahoma"/>
          <w:color w:val="333333"/>
          <w:sz w:val="21"/>
          <w:szCs w:val="21"/>
          <w:vertAlign w:val="superscript"/>
        </w:rPr>
        <w:t>er</w:t>
      </w:r>
      <w:r w:rsidR="00A31557">
        <w:rPr>
          <w:rFonts w:ascii="Tahoma" w:hAnsi="Tahoma" w:cs="Tahoma"/>
          <w:color w:val="333333"/>
          <w:sz w:val="21"/>
          <w:szCs w:val="21"/>
        </w:rPr>
        <w:t> juillet 1901 et le décret du 16 août 1901.</w:t>
      </w:r>
    </w:p>
    <w:p w14:paraId="3DF8AB35" w14:textId="57AAD646" w:rsidR="00721877" w:rsidRDefault="00721877" w:rsidP="00E627C0">
      <w:pPr>
        <w:pStyle w:val="NormalWeb"/>
        <w:shd w:val="clear" w:color="auto" w:fill="FFFFFF" w:themeFill="background1"/>
        <w:spacing w:before="0" w:beforeAutospacing="0" w:after="0" w:afterAutospacing="0"/>
        <w:jc w:val="both"/>
        <w:rPr>
          <w:rFonts w:ascii="Helvetica" w:hAnsi="Helvetica" w:cs="Helvetica"/>
          <w:color w:val="333333"/>
          <w:sz w:val="21"/>
          <w:szCs w:val="21"/>
        </w:rPr>
      </w:pPr>
      <w:r>
        <w:rPr>
          <w:rFonts w:ascii="Helvetica" w:hAnsi="Helvetica" w:cs="Helvetica"/>
          <w:color w:val="333333"/>
          <w:sz w:val="21"/>
          <w:szCs w:val="21"/>
        </w:rPr>
        <w:t> </w:t>
      </w:r>
    </w:p>
    <w:p w14:paraId="07CCE779" w14:textId="656BE474" w:rsidR="00721877" w:rsidRDefault="00721877" w:rsidP="00E627C0">
      <w:pPr>
        <w:pStyle w:val="NormalWeb"/>
        <w:shd w:val="clear" w:color="auto" w:fill="FFFFFF" w:themeFill="background1"/>
        <w:spacing w:before="0" w:beforeAutospacing="0" w:after="0" w:afterAutospacing="0"/>
        <w:jc w:val="both"/>
        <w:rPr>
          <w:rStyle w:val="lev"/>
          <w:rFonts w:ascii="Helvetica" w:hAnsi="Helvetica" w:cs="Helvetica"/>
          <w:color w:val="333333"/>
          <w:sz w:val="21"/>
          <w:szCs w:val="21"/>
        </w:rPr>
      </w:pPr>
      <w:r>
        <w:rPr>
          <w:rFonts w:ascii="Helvetica" w:hAnsi="Helvetica" w:cs="Helvetica"/>
          <w:color w:val="333333"/>
          <w:sz w:val="21"/>
          <w:szCs w:val="21"/>
        </w:rPr>
        <w:t> </w:t>
      </w:r>
      <w:r>
        <w:rPr>
          <w:rStyle w:val="lev"/>
          <w:rFonts w:ascii="Helvetica" w:hAnsi="Helvetica" w:cs="Helvetica"/>
          <w:color w:val="333333"/>
          <w:sz w:val="21"/>
          <w:szCs w:val="21"/>
          <w:u w:val="single"/>
        </w:rPr>
        <w:t>ARTICLE 2</w:t>
      </w:r>
      <w:r>
        <w:rPr>
          <w:rFonts w:ascii="Helvetica" w:hAnsi="Helvetica" w:cs="Helvetica"/>
          <w:color w:val="333333"/>
          <w:sz w:val="21"/>
          <w:szCs w:val="21"/>
        </w:rPr>
        <w:t> : </w:t>
      </w:r>
      <w:r>
        <w:rPr>
          <w:rStyle w:val="lev"/>
          <w:rFonts w:ascii="Helvetica" w:hAnsi="Helvetica" w:cs="Helvetica"/>
          <w:color w:val="333333"/>
          <w:sz w:val="21"/>
          <w:szCs w:val="21"/>
        </w:rPr>
        <w:t>TITRE</w:t>
      </w:r>
    </w:p>
    <w:p w14:paraId="77282029" w14:textId="77777777" w:rsidR="003F37EB" w:rsidRDefault="003F37EB" w:rsidP="00E627C0">
      <w:pPr>
        <w:pStyle w:val="NormalWeb"/>
        <w:shd w:val="clear" w:color="auto" w:fill="FFFFFF" w:themeFill="background1"/>
        <w:spacing w:before="0" w:beforeAutospacing="0" w:after="0" w:afterAutospacing="0"/>
        <w:jc w:val="both"/>
        <w:rPr>
          <w:rFonts w:ascii="Helvetica" w:hAnsi="Helvetica" w:cs="Helvetica"/>
          <w:color w:val="333333"/>
          <w:sz w:val="21"/>
          <w:szCs w:val="21"/>
        </w:rPr>
      </w:pPr>
    </w:p>
    <w:p w14:paraId="5AD8D0EA" w14:textId="39FEDB59" w:rsidR="00721877" w:rsidRDefault="00721877" w:rsidP="003F37EB">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t xml:space="preserve">L'association prend la dénomination suivante : EGLISE EVANGELIQUE DIPE LA </w:t>
      </w:r>
      <w:r w:rsidR="009E175D">
        <w:rPr>
          <w:rFonts w:ascii="Helvetica" w:hAnsi="Helvetica" w:cs="Helvetica"/>
          <w:color w:val="333333"/>
          <w:sz w:val="21"/>
          <w:szCs w:val="21"/>
        </w:rPr>
        <w:t>UHAYATI</w:t>
      </w:r>
      <w:r>
        <w:rPr>
          <w:rFonts w:ascii="Helvetica" w:hAnsi="Helvetica" w:cs="Helvetica"/>
          <w:color w:val="333333"/>
          <w:sz w:val="21"/>
          <w:szCs w:val="21"/>
        </w:rPr>
        <w:t>. Elle pourra être désignée par le sigle : EEDL</w:t>
      </w:r>
      <w:r w:rsidR="009E175D">
        <w:rPr>
          <w:rFonts w:ascii="Helvetica" w:hAnsi="Helvetica" w:cs="Helvetica"/>
          <w:color w:val="333333"/>
          <w:sz w:val="21"/>
          <w:szCs w:val="21"/>
        </w:rPr>
        <w:t>U</w:t>
      </w:r>
    </w:p>
    <w:p w14:paraId="5C3D2C8E" w14:textId="77777777" w:rsidR="0049640F" w:rsidRDefault="0049640F" w:rsidP="003F37EB">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p>
    <w:p w14:paraId="4AD3978B" w14:textId="77777777" w:rsidR="00721877" w:rsidRDefault="00721877" w:rsidP="00E627C0">
      <w:pPr>
        <w:pStyle w:val="NormalWeb"/>
        <w:shd w:val="clear" w:color="auto" w:fill="FFFFFF" w:themeFill="background1"/>
        <w:spacing w:before="0" w:beforeAutospacing="0" w:after="0" w:afterAutospacing="0"/>
        <w:jc w:val="both"/>
        <w:rPr>
          <w:rFonts w:ascii="Helvetica" w:hAnsi="Helvetica" w:cs="Helvetica"/>
          <w:color w:val="333333"/>
          <w:sz w:val="21"/>
          <w:szCs w:val="21"/>
        </w:rPr>
      </w:pPr>
      <w:r>
        <w:rPr>
          <w:rFonts w:ascii="Helvetica" w:hAnsi="Helvetica" w:cs="Helvetica"/>
          <w:color w:val="333333"/>
          <w:sz w:val="21"/>
          <w:szCs w:val="21"/>
        </w:rPr>
        <w:t> </w:t>
      </w:r>
    </w:p>
    <w:p w14:paraId="326996F9" w14:textId="31E32A8A" w:rsidR="00721877" w:rsidRDefault="00721877" w:rsidP="00E627C0">
      <w:pPr>
        <w:pStyle w:val="NormalWeb"/>
        <w:shd w:val="clear" w:color="auto" w:fill="FFFFFF" w:themeFill="background1"/>
        <w:spacing w:before="0" w:beforeAutospacing="0" w:after="0" w:afterAutospacing="0"/>
        <w:jc w:val="both"/>
        <w:rPr>
          <w:rStyle w:val="lev"/>
          <w:rFonts w:ascii="Helvetica" w:hAnsi="Helvetica" w:cs="Helvetica"/>
          <w:color w:val="333333"/>
          <w:sz w:val="21"/>
          <w:szCs w:val="21"/>
        </w:rPr>
      </w:pPr>
      <w:r>
        <w:rPr>
          <w:rStyle w:val="lev"/>
          <w:rFonts w:ascii="Helvetica" w:hAnsi="Helvetica" w:cs="Helvetica"/>
          <w:color w:val="333333"/>
          <w:sz w:val="21"/>
          <w:szCs w:val="21"/>
          <w:u w:val="single"/>
        </w:rPr>
        <w:t>ARTICLE 3</w:t>
      </w:r>
      <w:r>
        <w:rPr>
          <w:rFonts w:ascii="Helvetica" w:hAnsi="Helvetica" w:cs="Helvetica"/>
          <w:color w:val="333333"/>
          <w:sz w:val="21"/>
          <w:szCs w:val="21"/>
        </w:rPr>
        <w:t> : </w:t>
      </w:r>
      <w:r>
        <w:rPr>
          <w:rStyle w:val="lev"/>
          <w:rFonts w:ascii="Helvetica" w:hAnsi="Helvetica" w:cs="Helvetica"/>
          <w:color w:val="333333"/>
          <w:sz w:val="21"/>
          <w:szCs w:val="21"/>
        </w:rPr>
        <w:t>OBJET ET MOYENS</w:t>
      </w:r>
    </w:p>
    <w:p w14:paraId="72E3B9A2" w14:textId="77777777" w:rsidR="0049640F" w:rsidRDefault="0049640F" w:rsidP="00E627C0">
      <w:pPr>
        <w:pStyle w:val="NormalWeb"/>
        <w:shd w:val="clear" w:color="auto" w:fill="FFFFFF" w:themeFill="background1"/>
        <w:spacing w:before="0" w:beforeAutospacing="0" w:after="0" w:afterAutospacing="0"/>
        <w:jc w:val="both"/>
        <w:rPr>
          <w:rFonts w:ascii="Helvetica" w:hAnsi="Helvetica" w:cs="Helvetica"/>
          <w:color w:val="333333"/>
          <w:sz w:val="21"/>
          <w:szCs w:val="21"/>
        </w:rPr>
      </w:pPr>
    </w:p>
    <w:p w14:paraId="29502075" w14:textId="583E2C62" w:rsidR="00A31557" w:rsidRPr="00E627C0" w:rsidRDefault="00AD4336" w:rsidP="00A31557">
      <w:pPr>
        <w:pStyle w:val="text11px"/>
        <w:shd w:val="clear" w:color="auto" w:fill="FFFFFF"/>
        <w:spacing w:before="113" w:beforeAutospacing="0" w:after="113" w:afterAutospacing="0" w:line="210" w:lineRule="atLeast"/>
        <w:ind w:left="284" w:right="170"/>
        <w:rPr>
          <w:rFonts w:ascii="Helvetica" w:hAnsi="Helvetica" w:cs="Helvetica"/>
          <w:color w:val="333333"/>
          <w:sz w:val="21"/>
          <w:szCs w:val="21"/>
        </w:rPr>
      </w:pPr>
      <w:r w:rsidRPr="00102FE2">
        <w:rPr>
          <w:rFonts w:ascii="Helvetica" w:hAnsi="Helvetica" w:cs="Helvetica"/>
          <w:b/>
          <w:bCs/>
          <w:color w:val="333333"/>
          <w:sz w:val="21"/>
          <w:szCs w:val="21"/>
        </w:rPr>
        <w:t>3-1</w:t>
      </w:r>
      <w:r w:rsidRPr="00E627C0">
        <w:rPr>
          <w:rFonts w:ascii="Helvetica" w:hAnsi="Helvetica" w:cs="Helvetica"/>
          <w:color w:val="333333"/>
          <w:sz w:val="21"/>
          <w:szCs w:val="21"/>
        </w:rPr>
        <w:t xml:space="preserve"> : </w:t>
      </w:r>
      <w:r w:rsidR="00721877" w:rsidRPr="0049640F">
        <w:rPr>
          <w:rFonts w:ascii="Helvetica" w:hAnsi="Helvetica" w:cs="Helvetica"/>
          <w:color w:val="333333"/>
          <w:sz w:val="21"/>
          <w:szCs w:val="21"/>
          <w:u w:val="single"/>
        </w:rPr>
        <w:t>L'</w:t>
      </w:r>
      <w:r w:rsidR="0049640F">
        <w:rPr>
          <w:rFonts w:ascii="Helvetica" w:hAnsi="Helvetica" w:cs="Helvetica"/>
          <w:color w:val="333333"/>
          <w:sz w:val="21"/>
          <w:szCs w:val="21"/>
          <w:u w:val="single"/>
        </w:rPr>
        <w:t>a</w:t>
      </w:r>
      <w:r w:rsidR="00721877" w:rsidRPr="0049640F">
        <w:rPr>
          <w:rFonts w:ascii="Helvetica" w:hAnsi="Helvetica" w:cs="Helvetica"/>
          <w:color w:val="333333"/>
          <w:sz w:val="21"/>
          <w:szCs w:val="21"/>
          <w:u w:val="single"/>
        </w:rPr>
        <w:t>ssociation EEDL</w:t>
      </w:r>
      <w:r w:rsidR="001267AF">
        <w:rPr>
          <w:rFonts w:ascii="Helvetica" w:hAnsi="Helvetica" w:cs="Helvetica"/>
          <w:color w:val="333333"/>
          <w:sz w:val="21"/>
          <w:szCs w:val="21"/>
          <w:u w:val="single"/>
        </w:rPr>
        <w:t>U</w:t>
      </w:r>
      <w:r w:rsidR="00721877" w:rsidRPr="0049640F">
        <w:rPr>
          <w:rFonts w:ascii="Helvetica" w:hAnsi="Helvetica" w:cs="Helvetica"/>
          <w:color w:val="333333"/>
          <w:sz w:val="21"/>
          <w:szCs w:val="21"/>
          <w:u w:val="single"/>
        </w:rPr>
        <w:t xml:space="preserve"> a pour objet</w:t>
      </w:r>
      <w:r w:rsidR="00A31557" w:rsidRPr="00E627C0">
        <w:rPr>
          <w:rFonts w:ascii="Helvetica" w:hAnsi="Helvetica" w:cs="Helvetica"/>
          <w:color w:val="333333"/>
          <w:sz w:val="21"/>
          <w:szCs w:val="21"/>
        </w:rPr>
        <w:t> :</w:t>
      </w:r>
    </w:p>
    <w:p w14:paraId="7E8D490F" w14:textId="2A9221D1" w:rsidR="00A31557" w:rsidRPr="00E627C0" w:rsidRDefault="00721877" w:rsidP="0049640F">
      <w:pPr>
        <w:pStyle w:val="text11px"/>
        <w:shd w:val="clear" w:color="auto" w:fill="FFFFFF"/>
        <w:spacing w:before="113" w:beforeAutospacing="0" w:after="113" w:afterAutospacing="0" w:line="360" w:lineRule="atLeast"/>
        <w:ind w:left="284" w:right="170" w:firstLine="424"/>
        <w:jc w:val="both"/>
        <w:rPr>
          <w:rFonts w:ascii="Helvetica" w:hAnsi="Helvetica" w:cs="Helvetica"/>
          <w:color w:val="333333"/>
          <w:sz w:val="21"/>
          <w:szCs w:val="21"/>
        </w:rPr>
      </w:pPr>
      <w:r w:rsidRPr="00E627C0">
        <w:rPr>
          <w:rFonts w:ascii="Helvetica" w:hAnsi="Helvetica" w:cs="Helvetica"/>
          <w:color w:val="333333"/>
          <w:sz w:val="21"/>
          <w:szCs w:val="21"/>
        </w:rPr>
        <w:t xml:space="preserve"> </w:t>
      </w:r>
      <w:r w:rsidR="00A31557" w:rsidRPr="00E627C0">
        <w:rPr>
          <w:rFonts w:ascii="Helvetica" w:hAnsi="Helvetica" w:cs="Helvetica"/>
          <w:color w:val="333333"/>
          <w:sz w:val="21"/>
          <w:szCs w:val="21"/>
        </w:rPr>
        <w:t>- d'éduquer, de développer, de promouvoir et de favoriser des activités diaconales à caractère culturel, sportif et social dans le respect de l'éthique chrétienne.</w:t>
      </w:r>
    </w:p>
    <w:p w14:paraId="43280FBD" w14:textId="5C93CB93" w:rsidR="00A31557" w:rsidRPr="00E627C0" w:rsidRDefault="00A31557" w:rsidP="0049640F">
      <w:pPr>
        <w:pStyle w:val="text11px"/>
        <w:shd w:val="clear" w:color="auto" w:fill="FFFFFF"/>
        <w:spacing w:before="113" w:beforeAutospacing="0" w:after="113" w:afterAutospacing="0" w:line="360" w:lineRule="atLeast"/>
        <w:ind w:left="284" w:right="170" w:firstLine="424"/>
        <w:jc w:val="both"/>
        <w:rPr>
          <w:rFonts w:ascii="Helvetica" w:hAnsi="Helvetica" w:cs="Helvetica"/>
          <w:color w:val="333333"/>
          <w:sz w:val="21"/>
          <w:szCs w:val="21"/>
        </w:rPr>
      </w:pPr>
      <w:r w:rsidRPr="00E627C0">
        <w:rPr>
          <w:rFonts w:ascii="Helvetica" w:hAnsi="Helvetica" w:cs="Helvetica"/>
          <w:color w:val="333333"/>
          <w:sz w:val="21"/>
          <w:szCs w:val="21"/>
        </w:rPr>
        <w:t>- de promouvoir la solidarité sous toutes ses formes notamment en développant des activités de formation et d'animation en direction des jeunes et de la famille.</w:t>
      </w:r>
    </w:p>
    <w:p w14:paraId="2CF5A424" w14:textId="45697969" w:rsidR="00AD4336" w:rsidRPr="00E627C0" w:rsidRDefault="00AD4336" w:rsidP="00102FE2">
      <w:pPr>
        <w:pStyle w:val="text11px"/>
        <w:shd w:val="clear" w:color="auto" w:fill="FFFFFF"/>
        <w:spacing w:before="113" w:beforeAutospacing="0" w:after="113" w:afterAutospacing="0" w:line="360" w:lineRule="atLeast"/>
        <w:ind w:left="284" w:right="170"/>
        <w:jc w:val="both"/>
        <w:rPr>
          <w:rFonts w:ascii="Helvetica" w:hAnsi="Helvetica" w:cs="Helvetica"/>
          <w:color w:val="333333"/>
          <w:sz w:val="21"/>
          <w:szCs w:val="21"/>
        </w:rPr>
      </w:pPr>
      <w:r w:rsidRPr="00102FE2">
        <w:rPr>
          <w:rFonts w:ascii="Helvetica" w:hAnsi="Helvetica" w:cs="Helvetica"/>
          <w:b/>
          <w:bCs/>
          <w:color w:val="333333"/>
          <w:sz w:val="21"/>
          <w:szCs w:val="21"/>
        </w:rPr>
        <w:t>3-2</w:t>
      </w:r>
      <w:r w:rsidRPr="00E627C0">
        <w:rPr>
          <w:rFonts w:ascii="Helvetica" w:hAnsi="Helvetica" w:cs="Helvetica"/>
          <w:color w:val="333333"/>
          <w:sz w:val="21"/>
          <w:szCs w:val="21"/>
        </w:rPr>
        <w:t xml:space="preserve"> : </w:t>
      </w:r>
      <w:r w:rsidRPr="0049640F">
        <w:rPr>
          <w:rFonts w:ascii="Helvetica" w:hAnsi="Helvetica" w:cs="Helvetica"/>
          <w:color w:val="333333"/>
          <w:sz w:val="21"/>
          <w:szCs w:val="21"/>
          <w:u w:val="single"/>
        </w:rPr>
        <w:t>Les moyens d’action de l’association sont</w:t>
      </w:r>
      <w:r w:rsidRPr="00E627C0">
        <w:rPr>
          <w:rFonts w:ascii="Helvetica" w:hAnsi="Helvetica" w:cs="Helvetica"/>
          <w:color w:val="333333"/>
          <w:sz w:val="21"/>
          <w:szCs w:val="21"/>
        </w:rPr>
        <w:t> :</w:t>
      </w:r>
    </w:p>
    <w:p w14:paraId="54DC5657" w14:textId="55E8F994" w:rsidR="00AD4336" w:rsidRPr="00E627C0" w:rsidRDefault="00AD4336" w:rsidP="00AE7D22">
      <w:pPr>
        <w:pStyle w:val="text11px"/>
        <w:shd w:val="clear" w:color="auto" w:fill="FFFFFF"/>
        <w:spacing w:before="113" w:beforeAutospacing="0" w:after="113" w:afterAutospacing="0" w:line="360" w:lineRule="atLeast"/>
        <w:ind w:left="708" w:right="170"/>
        <w:rPr>
          <w:rFonts w:ascii="Helvetica" w:hAnsi="Helvetica" w:cs="Helvetica"/>
          <w:color w:val="333333"/>
          <w:sz w:val="21"/>
          <w:szCs w:val="21"/>
        </w:rPr>
      </w:pPr>
      <w:r w:rsidRPr="00E627C0">
        <w:rPr>
          <w:rFonts w:ascii="Helvetica" w:hAnsi="Helvetica" w:cs="Helvetica"/>
          <w:color w:val="333333"/>
          <w:sz w:val="21"/>
          <w:szCs w:val="21"/>
        </w:rPr>
        <w:t>- l'organisation de séminaires, conférences, sessions de formation, camps, expositions, spectacles, manifestations sportives</w:t>
      </w:r>
      <w:r w:rsidR="00AE7D22">
        <w:rPr>
          <w:rFonts w:ascii="Helvetica" w:hAnsi="Helvetica" w:cs="Helvetica"/>
          <w:color w:val="333333"/>
          <w:sz w:val="21"/>
          <w:szCs w:val="21"/>
        </w:rPr>
        <w:t> ;</w:t>
      </w:r>
      <w:r w:rsidRPr="00E627C0">
        <w:rPr>
          <w:rFonts w:ascii="Helvetica" w:hAnsi="Helvetica" w:cs="Helvetica"/>
          <w:color w:val="333333"/>
          <w:sz w:val="21"/>
          <w:szCs w:val="21"/>
        </w:rPr>
        <w:br/>
        <w:t>- l'édition et la vente de publications, livres, audio, productions cinématographiques et vidéo, programmes de radio et de télévision ainsi que toutes publications sur les réseaux sociaux ;</w:t>
      </w:r>
      <w:r w:rsidRPr="00E627C0">
        <w:rPr>
          <w:rFonts w:ascii="Helvetica" w:hAnsi="Helvetica" w:cs="Helvetica"/>
          <w:color w:val="333333"/>
          <w:sz w:val="21"/>
          <w:szCs w:val="21"/>
        </w:rPr>
        <w:br/>
        <w:t>- la bienfaisance et la solidarité par l'aide administrative et juridique, les secours aux personnes en difficulté matérielle ou morale, l'ouverture de lieux d'accueil et d'échange, le soutien scolaire, les messages et entretiens téléphoniques et toute assistance fondées sur les principes évangéliques</w:t>
      </w:r>
      <w:r w:rsidR="00AE7D22">
        <w:rPr>
          <w:rFonts w:ascii="Helvetica" w:hAnsi="Helvetica" w:cs="Helvetica"/>
          <w:color w:val="333333"/>
          <w:sz w:val="21"/>
          <w:szCs w:val="21"/>
        </w:rPr>
        <w:t> ;</w:t>
      </w:r>
      <w:r w:rsidRPr="00E627C0">
        <w:rPr>
          <w:rFonts w:ascii="Helvetica" w:hAnsi="Helvetica" w:cs="Helvetica"/>
          <w:color w:val="333333"/>
          <w:sz w:val="21"/>
          <w:szCs w:val="21"/>
        </w:rPr>
        <w:br/>
        <w:t>- la mise en place de moyens matériels et prestations de services nécessaires à la bonne marche de toutes organisations chrétiennes.</w:t>
      </w:r>
    </w:p>
    <w:p w14:paraId="604F277F" w14:textId="104214E3" w:rsidR="00721877" w:rsidRDefault="00721877" w:rsidP="00102FE2">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t>L'Association EEDL</w:t>
      </w:r>
      <w:r w:rsidR="001267AF">
        <w:rPr>
          <w:rFonts w:ascii="Helvetica" w:hAnsi="Helvetica" w:cs="Helvetica"/>
          <w:color w:val="333333"/>
          <w:sz w:val="21"/>
          <w:szCs w:val="21"/>
        </w:rPr>
        <w:t>U</w:t>
      </w:r>
      <w:r>
        <w:rPr>
          <w:rFonts w:ascii="Helvetica" w:hAnsi="Helvetica" w:cs="Helvetica"/>
          <w:color w:val="333333"/>
          <w:sz w:val="21"/>
          <w:szCs w:val="21"/>
        </w:rPr>
        <w:t xml:space="preserve"> s'interdit tout but, toute action et toute discussion politique.</w:t>
      </w:r>
    </w:p>
    <w:p w14:paraId="57AB1F2F" w14:textId="77777777" w:rsidR="00721877" w:rsidRDefault="00721877" w:rsidP="00E627C0">
      <w:pPr>
        <w:pStyle w:val="NormalWeb"/>
        <w:shd w:val="clear" w:color="auto" w:fill="FFFFFF" w:themeFill="background1"/>
        <w:spacing w:before="0" w:beforeAutospacing="0" w:after="0" w:afterAutospacing="0"/>
        <w:jc w:val="both"/>
        <w:rPr>
          <w:rFonts w:ascii="Helvetica" w:hAnsi="Helvetica" w:cs="Helvetica"/>
          <w:color w:val="333333"/>
          <w:sz w:val="21"/>
          <w:szCs w:val="21"/>
        </w:rPr>
      </w:pPr>
      <w:r>
        <w:rPr>
          <w:rFonts w:ascii="Helvetica" w:hAnsi="Helvetica" w:cs="Helvetica"/>
          <w:color w:val="333333"/>
          <w:sz w:val="21"/>
          <w:szCs w:val="21"/>
        </w:rPr>
        <w:t>  </w:t>
      </w:r>
    </w:p>
    <w:p w14:paraId="5AD82511" w14:textId="625D80EB" w:rsidR="00721877" w:rsidRDefault="00721877" w:rsidP="00E627C0">
      <w:pPr>
        <w:pStyle w:val="NormalWeb"/>
        <w:shd w:val="clear" w:color="auto" w:fill="FFFFFF" w:themeFill="background1"/>
        <w:spacing w:before="0" w:beforeAutospacing="0" w:after="0" w:afterAutospacing="0"/>
        <w:jc w:val="both"/>
        <w:rPr>
          <w:rStyle w:val="lev"/>
          <w:rFonts w:ascii="Helvetica" w:hAnsi="Helvetica" w:cs="Helvetica"/>
          <w:color w:val="333333"/>
          <w:sz w:val="21"/>
          <w:szCs w:val="21"/>
        </w:rPr>
      </w:pPr>
      <w:r>
        <w:rPr>
          <w:rStyle w:val="lev"/>
          <w:rFonts w:ascii="Helvetica" w:hAnsi="Helvetica" w:cs="Helvetica"/>
          <w:color w:val="333333"/>
          <w:sz w:val="21"/>
          <w:szCs w:val="21"/>
          <w:u w:val="single"/>
        </w:rPr>
        <w:t>ARTICLE 4</w:t>
      </w:r>
      <w:r>
        <w:rPr>
          <w:rFonts w:ascii="Helvetica" w:hAnsi="Helvetica" w:cs="Helvetica"/>
          <w:color w:val="333333"/>
          <w:sz w:val="21"/>
          <w:szCs w:val="21"/>
        </w:rPr>
        <w:t> : </w:t>
      </w:r>
      <w:r>
        <w:rPr>
          <w:rStyle w:val="lev"/>
          <w:rFonts w:ascii="Helvetica" w:hAnsi="Helvetica" w:cs="Helvetica"/>
          <w:color w:val="333333"/>
          <w:sz w:val="21"/>
          <w:szCs w:val="21"/>
        </w:rPr>
        <w:t>SIEGE SOCIAL</w:t>
      </w:r>
    </w:p>
    <w:p w14:paraId="3827A2E5" w14:textId="77777777" w:rsidR="00102FE2" w:rsidRDefault="00102FE2" w:rsidP="00E627C0">
      <w:pPr>
        <w:pStyle w:val="NormalWeb"/>
        <w:shd w:val="clear" w:color="auto" w:fill="FFFFFF" w:themeFill="background1"/>
        <w:spacing w:before="0" w:beforeAutospacing="0" w:after="0" w:afterAutospacing="0"/>
        <w:jc w:val="both"/>
        <w:rPr>
          <w:rFonts w:ascii="Helvetica" w:hAnsi="Helvetica" w:cs="Helvetica"/>
          <w:color w:val="333333"/>
          <w:sz w:val="21"/>
          <w:szCs w:val="21"/>
        </w:rPr>
      </w:pPr>
    </w:p>
    <w:p w14:paraId="03662D2F" w14:textId="77777777" w:rsidR="00A31557" w:rsidRDefault="00721877" w:rsidP="00102FE2">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t xml:space="preserve">Le siège social de l'association est fixé au : </w:t>
      </w:r>
    </w:p>
    <w:p w14:paraId="3112D298" w14:textId="3EB2429B" w:rsidR="00721877" w:rsidRPr="00AE7D22" w:rsidRDefault="00231378" w:rsidP="00102FE2">
      <w:pPr>
        <w:pStyle w:val="NormalWeb"/>
        <w:shd w:val="clear" w:color="auto" w:fill="FFFFFF" w:themeFill="background1"/>
        <w:spacing w:before="0" w:beforeAutospacing="0" w:after="0" w:afterAutospacing="0" w:line="360" w:lineRule="atLeast"/>
        <w:jc w:val="both"/>
        <w:rPr>
          <w:rFonts w:ascii="Helvetica" w:hAnsi="Helvetica" w:cs="Helvetica"/>
          <w:b/>
          <w:bCs/>
          <w:color w:val="333333"/>
          <w:sz w:val="21"/>
          <w:szCs w:val="21"/>
        </w:rPr>
      </w:pPr>
      <w:r w:rsidRPr="00AE7D22">
        <w:rPr>
          <w:rFonts w:ascii="Helvetica" w:hAnsi="Helvetica" w:cs="Helvetica"/>
          <w:b/>
          <w:bCs/>
          <w:color w:val="333333"/>
          <w:sz w:val="21"/>
          <w:szCs w:val="21"/>
        </w:rPr>
        <w:t>Appt N°35 Immeuble MANEK, les Hauts Vallons</w:t>
      </w:r>
    </w:p>
    <w:p w14:paraId="57B211BE" w14:textId="6E343425" w:rsidR="00231378" w:rsidRPr="00AE7D22" w:rsidRDefault="00231378" w:rsidP="00102FE2">
      <w:pPr>
        <w:pStyle w:val="NormalWeb"/>
        <w:shd w:val="clear" w:color="auto" w:fill="FFFFFF" w:themeFill="background1"/>
        <w:spacing w:before="0" w:beforeAutospacing="0" w:after="0" w:afterAutospacing="0" w:line="360" w:lineRule="atLeast"/>
        <w:jc w:val="both"/>
        <w:rPr>
          <w:rFonts w:ascii="Helvetica" w:hAnsi="Helvetica" w:cs="Helvetica"/>
          <w:b/>
          <w:bCs/>
          <w:color w:val="333333"/>
          <w:sz w:val="21"/>
          <w:szCs w:val="21"/>
        </w:rPr>
      </w:pPr>
      <w:r w:rsidRPr="00AE7D22">
        <w:rPr>
          <w:rFonts w:ascii="Helvetica" w:hAnsi="Helvetica" w:cs="Helvetica"/>
          <w:b/>
          <w:bCs/>
          <w:color w:val="333333"/>
          <w:sz w:val="21"/>
          <w:szCs w:val="21"/>
        </w:rPr>
        <w:t>97600 Mamoudzou.</w:t>
      </w:r>
    </w:p>
    <w:p w14:paraId="432E2C5A" w14:textId="73956831" w:rsidR="00102FE2" w:rsidRDefault="00721877" w:rsidP="00866B94">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t xml:space="preserve">Il pourra être transféré à tout moment par simple décision du </w:t>
      </w:r>
      <w:bookmarkStart w:id="0" w:name="_Hlk107065279"/>
      <w:r w:rsidR="00AE7D22">
        <w:rPr>
          <w:rFonts w:ascii="Helvetica" w:hAnsi="Helvetica" w:cs="Helvetica"/>
          <w:color w:val="333333"/>
          <w:sz w:val="21"/>
          <w:szCs w:val="21"/>
        </w:rPr>
        <w:t>C</w:t>
      </w:r>
      <w:r>
        <w:rPr>
          <w:rFonts w:ascii="Helvetica" w:hAnsi="Helvetica" w:cs="Helvetica"/>
          <w:color w:val="333333"/>
          <w:sz w:val="21"/>
          <w:szCs w:val="21"/>
        </w:rPr>
        <w:t>onseil d</w:t>
      </w:r>
      <w:r w:rsidR="00AE7D22">
        <w:rPr>
          <w:rFonts w:ascii="Helvetica" w:hAnsi="Helvetica" w:cs="Helvetica"/>
          <w:color w:val="333333"/>
          <w:sz w:val="21"/>
          <w:szCs w:val="21"/>
        </w:rPr>
        <w:t>’administration</w:t>
      </w:r>
      <w:bookmarkEnd w:id="0"/>
      <w:r>
        <w:rPr>
          <w:rFonts w:ascii="Helvetica" w:hAnsi="Helvetica" w:cs="Helvetica"/>
          <w:color w:val="333333"/>
          <w:sz w:val="21"/>
          <w:szCs w:val="21"/>
        </w:rPr>
        <w:t>.</w:t>
      </w:r>
    </w:p>
    <w:p w14:paraId="2A1CD248" w14:textId="77777777" w:rsidR="005C70B4" w:rsidRPr="00D77548" w:rsidRDefault="005C70B4" w:rsidP="00866B94">
      <w:pPr>
        <w:pStyle w:val="NormalWeb"/>
        <w:shd w:val="clear" w:color="auto" w:fill="FFFFFF" w:themeFill="background1"/>
        <w:spacing w:before="0" w:beforeAutospacing="0" w:after="0" w:afterAutospacing="0" w:line="360" w:lineRule="atLeast"/>
        <w:jc w:val="both"/>
        <w:rPr>
          <w:rStyle w:val="lev"/>
          <w:rFonts w:ascii="Helvetica" w:hAnsi="Helvetica" w:cs="Helvetica"/>
          <w:b w:val="0"/>
          <w:bCs w:val="0"/>
          <w:color w:val="333333"/>
          <w:sz w:val="21"/>
          <w:szCs w:val="21"/>
        </w:rPr>
      </w:pPr>
    </w:p>
    <w:p w14:paraId="293C12B7" w14:textId="2BB46908" w:rsidR="00721877" w:rsidRDefault="00721877" w:rsidP="00E627C0">
      <w:pPr>
        <w:pStyle w:val="NormalWeb"/>
        <w:shd w:val="clear" w:color="auto" w:fill="FFFFFF" w:themeFill="background1"/>
        <w:spacing w:before="0" w:beforeAutospacing="0" w:after="0" w:afterAutospacing="0"/>
        <w:jc w:val="both"/>
        <w:rPr>
          <w:rStyle w:val="lev"/>
          <w:rFonts w:ascii="Helvetica" w:hAnsi="Helvetica" w:cs="Helvetica"/>
          <w:color w:val="333333"/>
          <w:sz w:val="21"/>
          <w:szCs w:val="21"/>
        </w:rPr>
      </w:pPr>
      <w:r>
        <w:rPr>
          <w:rStyle w:val="lev"/>
          <w:rFonts w:ascii="Helvetica" w:hAnsi="Helvetica" w:cs="Helvetica"/>
          <w:color w:val="333333"/>
          <w:sz w:val="21"/>
          <w:szCs w:val="21"/>
          <w:u w:val="single"/>
        </w:rPr>
        <w:t>ARTICLE 5</w:t>
      </w:r>
      <w:r>
        <w:rPr>
          <w:rFonts w:ascii="Helvetica" w:hAnsi="Helvetica" w:cs="Helvetica"/>
          <w:color w:val="333333"/>
          <w:sz w:val="21"/>
          <w:szCs w:val="21"/>
        </w:rPr>
        <w:t> : </w:t>
      </w:r>
      <w:r>
        <w:rPr>
          <w:rStyle w:val="lev"/>
          <w:rFonts w:ascii="Helvetica" w:hAnsi="Helvetica" w:cs="Helvetica"/>
          <w:color w:val="333333"/>
          <w:sz w:val="21"/>
          <w:szCs w:val="21"/>
        </w:rPr>
        <w:t>DUREE</w:t>
      </w:r>
    </w:p>
    <w:p w14:paraId="1CDC7FAD" w14:textId="77777777" w:rsidR="00102FE2" w:rsidRDefault="00102FE2" w:rsidP="00E627C0">
      <w:pPr>
        <w:pStyle w:val="NormalWeb"/>
        <w:shd w:val="clear" w:color="auto" w:fill="FFFFFF" w:themeFill="background1"/>
        <w:spacing w:before="0" w:beforeAutospacing="0" w:after="0" w:afterAutospacing="0"/>
        <w:jc w:val="both"/>
        <w:rPr>
          <w:rFonts w:ascii="Helvetica" w:hAnsi="Helvetica" w:cs="Helvetica"/>
          <w:color w:val="333333"/>
          <w:sz w:val="21"/>
          <w:szCs w:val="21"/>
        </w:rPr>
      </w:pPr>
    </w:p>
    <w:p w14:paraId="00A6D232" w14:textId="5F4FFD4A" w:rsidR="00721877" w:rsidRDefault="00721877" w:rsidP="00E627C0">
      <w:pPr>
        <w:pStyle w:val="NormalWeb"/>
        <w:shd w:val="clear" w:color="auto" w:fill="FFFFFF" w:themeFill="background1"/>
        <w:spacing w:before="0" w:beforeAutospacing="0" w:after="0" w:afterAutospacing="0"/>
        <w:jc w:val="both"/>
        <w:rPr>
          <w:rFonts w:ascii="Helvetica" w:hAnsi="Helvetica" w:cs="Helvetica"/>
          <w:color w:val="333333"/>
          <w:sz w:val="21"/>
          <w:szCs w:val="21"/>
        </w:rPr>
      </w:pPr>
      <w:r>
        <w:rPr>
          <w:rFonts w:ascii="Helvetica" w:hAnsi="Helvetica" w:cs="Helvetica"/>
          <w:color w:val="333333"/>
          <w:sz w:val="21"/>
          <w:szCs w:val="21"/>
        </w:rPr>
        <w:t>La durée de l'Association est illimitée.</w:t>
      </w:r>
    </w:p>
    <w:p w14:paraId="1AB4F586" w14:textId="77777777" w:rsidR="00335649" w:rsidRDefault="00335649" w:rsidP="00E627C0">
      <w:pPr>
        <w:pStyle w:val="NormalWeb"/>
        <w:shd w:val="clear" w:color="auto" w:fill="FFFFFF" w:themeFill="background1"/>
        <w:spacing w:before="0" w:beforeAutospacing="0" w:after="0" w:afterAutospacing="0"/>
        <w:jc w:val="both"/>
        <w:rPr>
          <w:rFonts w:ascii="Helvetica" w:hAnsi="Helvetica" w:cs="Helvetica"/>
          <w:color w:val="333333"/>
          <w:sz w:val="21"/>
          <w:szCs w:val="21"/>
        </w:rPr>
      </w:pPr>
    </w:p>
    <w:p w14:paraId="1ADA883B" w14:textId="77777777" w:rsidR="00721877" w:rsidRDefault="00721877" w:rsidP="00E627C0">
      <w:pPr>
        <w:pStyle w:val="NormalWeb"/>
        <w:shd w:val="clear" w:color="auto" w:fill="FFFFFF" w:themeFill="background1"/>
        <w:spacing w:before="0" w:beforeAutospacing="0" w:after="0" w:afterAutospacing="0"/>
        <w:jc w:val="both"/>
        <w:rPr>
          <w:rFonts w:ascii="Helvetica" w:hAnsi="Helvetica" w:cs="Helvetica"/>
          <w:color w:val="333333"/>
          <w:sz w:val="21"/>
          <w:szCs w:val="21"/>
        </w:rPr>
      </w:pPr>
      <w:r>
        <w:rPr>
          <w:rFonts w:ascii="Helvetica" w:hAnsi="Helvetica" w:cs="Helvetica"/>
          <w:color w:val="333333"/>
          <w:sz w:val="21"/>
          <w:szCs w:val="21"/>
        </w:rPr>
        <w:t> </w:t>
      </w:r>
    </w:p>
    <w:p w14:paraId="4CA8FE86" w14:textId="5D68475E" w:rsidR="00721877" w:rsidRDefault="00721877" w:rsidP="00E627C0">
      <w:pPr>
        <w:pStyle w:val="NormalWeb"/>
        <w:shd w:val="clear" w:color="auto" w:fill="FFFFFF" w:themeFill="background1"/>
        <w:spacing w:before="0" w:beforeAutospacing="0" w:after="0" w:afterAutospacing="0"/>
        <w:jc w:val="both"/>
        <w:rPr>
          <w:rStyle w:val="lev"/>
          <w:rFonts w:ascii="Helvetica" w:hAnsi="Helvetica" w:cs="Helvetica"/>
          <w:color w:val="333333"/>
          <w:sz w:val="21"/>
          <w:szCs w:val="21"/>
        </w:rPr>
      </w:pPr>
      <w:r>
        <w:rPr>
          <w:rFonts w:ascii="Helvetica" w:hAnsi="Helvetica" w:cs="Helvetica"/>
          <w:color w:val="333333"/>
          <w:sz w:val="21"/>
          <w:szCs w:val="21"/>
        </w:rPr>
        <w:t> </w:t>
      </w:r>
      <w:r>
        <w:rPr>
          <w:rStyle w:val="lev"/>
          <w:rFonts w:ascii="Helvetica" w:hAnsi="Helvetica" w:cs="Helvetica"/>
          <w:color w:val="333333"/>
          <w:sz w:val="21"/>
          <w:szCs w:val="21"/>
          <w:u w:val="single"/>
        </w:rPr>
        <w:t>ARTICLE 6</w:t>
      </w:r>
      <w:r>
        <w:rPr>
          <w:rFonts w:ascii="Helvetica" w:hAnsi="Helvetica" w:cs="Helvetica"/>
          <w:color w:val="333333"/>
          <w:sz w:val="21"/>
          <w:szCs w:val="21"/>
        </w:rPr>
        <w:t> : </w:t>
      </w:r>
      <w:r>
        <w:rPr>
          <w:rStyle w:val="lev"/>
          <w:rFonts w:ascii="Helvetica" w:hAnsi="Helvetica" w:cs="Helvetica"/>
          <w:color w:val="333333"/>
          <w:sz w:val="21"/>
          <w:szCs w:val="21"/>
        </w:rPr>
        <w:t>COMPOSITION DE L'ASSOCIATION – ADMISSION</w:t>
      </w:r>
    </w:p>
    <w:p w14:paraId="0486D6B7" w14:textId="77777777" w:rsidR="00102FE2" w:rsidRDefault="00102FE2" w:rsidP="00E627C0">
      <w:pPr>
        <w:pStyle w:val="NormalWeb"/>
        <w:shd w:val="clear" w:color="auto" w:fill="FFFFFF" w:themeFill="background1"/>
        <w:spacing w:before="0" w:beforeAutospacing="0" w:after="0" w:afterAutospacing="0"/>
        <w:jc w:val="both"/>
        <w:rPr>
          <w:rFonts w:ascii="Helvetica" w:hAnsi="Helvetica" w:cs="Helvetica"/>
          <w:color w:val="333333"/>
          <w:sz w:val="21"/>
          <w:szCs w:val="21"/>
        </w:rPr>
      </w:pPr>
    </w:p>
    <w:p w14:paraId="0A393DC7" w14:textId="77777777" w:rsidR="00721877" w:rsidRDefault="00721877" w:rsidP="00102FE2">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t>L'association se compose : </w:t>
      </w:r>
    </w:p>
    <w:p w14:paraId="5103A40E" w14:textId="77777777" w:rsidR="00721877" w:rsidRDefault="00721877" w:rsidP="00102FE2">
      <w:pPr>
        <w:pStyle w:val="NormalWeb"/>
        <w:shd w:val="clear" w:color="auto" w:fill="FFFFFF" w:themeFill="background1"/>
        <w:spacing w:before="0" w:beforeAutospacing="0" w:after="0" w:afterAutospacing="0" w:line="360" w:lineRule="atLeast"/>
        <w:ind w:firstLine="708"/>
        <w:jc w:val="both"/>
        <w:rPr>
          <w:rFonts w:ascii="Helvetica" w:hAnsi="Helvetica" w:cs="Helvetica"/>
          <w:color w:val="333333"/>
          <w:sz w:val="21"/>
          <w:szCs w:val="21"/>
        </w:rPr>
      </w:pPr>
      <w:r>
        <w:rPr>
          <w:rFonts w:ascii="Helvetica" w:hAnsi="Helvetica" w:cs="Helvetica"/>
          <w:color w:val="333333"/>
          <w:sz w:val="21"/>
          <w:szCs w:val="21"/>
        </w:rPr>
        <w:t>- des membres</w:t>
      </w:r>
    </w:p>
    <w:p w14:paraId="13B97FBC" w14:textId="77777777" w:rsidR="00721877" w:rsidRDefault="00721877" w:rsidP="00102FE2">
      <w:pPr>
        <w:pStyle w:val="NormalWeb"/>
        <w:shd w:val="clear" w:color="auto" w:fill="FFFFFF" w:themeFill="background1"/>
        <w:spacing w:before="0" w:beforeAutospacing="0" w:after="0" w:afterAutospacing="0" w:line="360" w:lineRule="atLeast"/>
        <w:ind w:firstLine="708"/>
        <w:jc w:val="both"/>
        <w:rPr>
          <w:rFonts w:ascii="Helvetica" w:hAnsi="Helvetica" w:cs="Helvetica"/>
          <w:color w:val="333333"/>
          <w:sz w:val="21"/>
          <w:szCs w:val="21"/>
        </w:rPr>
      </w:pPr>
      <w:r>
        <w:rPr>
          <w:rFonts w:ascii="Helvetica" w:hAnsi="Helvetica" w:cs="Helvetica"/>
          <w:color w:val="333333"/>
          <w:sz w:val="21"/>
          <w:szCs w:val="21"/>
        </w:rPr>
        <w:t>- des membres actifs</w:t>
      </w:r>
    </w:p>
    <w:p w14:paraId="31323211" w14:textId="77777777" w:rsidR="00102FE2" w:rsidRDefault="00102FE2" w:rsidP="00102FE2">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p>
    <w:p w14:paraId="4E66102F" w14:textId="43E7DDBB" w:rsidR="00721877" w:rsidRDefault="00721877" w:rsidP="00102FE2">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t> Pour être admis en tant que membre actif, il faut :</w:t>
      </w:r>
    </w:p>
    <w:p w14:paraId="3C87C074" w14:textId="0A6B7612" w:rsidR="00721877" w:rsidRDefault="00721877" w:rsidP="00102FE2">
      <w:pPr>
        <w:pStyle w:val="NormalWeb"/>
        <w:shd w:val="clear" w:color="auto" w:fill="FFFFFF" w:themeFill="background1"/>
        <w:spacing w:before="0" w:beforeAutospacing="0" w:after="0" w:afterAutospacing="0" w:line="360" w:lineRule="atLeast"/>
        <w:ind w:left="708"/>
        <w:rPr>
          <w:rFonts w:ascii="Helvetica" w:hAnsi="Helvetica" w:cs="Helvetica"/>
          <w:color w:val="333333"/>
          <w:sz w:val="21"/>
          <w:szCs w:val="21"/>
        </w:rPr>
      </w:pPr>
      <w:r>
        <w:rPr>
          <w:rFonts w:ascii="Helvetica" w:hAnsi="Helvetica" w:cs="Helvetica"/>
          <w:color w:val="333333"/>
          <w:sz w:val="21"/>
          <w:szCs w:val="21"/>
        </w:rPr>
        <w:t xml:space="preserve">- </w:t>
      </w:r>
      <w:r w:rsidR="00D77548">
        <w:rPr>
          <w:rFonts w:ascii="Helvetica" w:hAnsi="Helvetica" w:cs="Helvetica"/>
          <w:color w:val="333333"/>
          <w:sz w:val="21"/>
          <w:szCs w:val="21"/>
        </w:rPr>
        <w:t xml:space="preserve">  </w:t>
      </w:r>
      <w:r>
        <w:rPr>
          <w:rFonts w:ascii="Helvetica" w:hAnsi="Helvetica" w:cs="Helvetica"/>
          <w:color w:val="333333"/>
          <w:sz w:val="21"/>
          <w:szCs w:val="21"/>
        </w:rPr>
        <w:t>être majeur </w:t>
      </w:r>
      <w:r>
        <w:rPr>
          <w:rFonts w:ascii="Helvetica" w:hAnsi="Helvetica" w:cs="Helvetica"/>
          <w:color w:val="333333"/>
          <w:sz w:val="21"/>
          <w:szCs w:val="21"/>
        </w:rPr>
        <w:br/>
        <w:t xml:space="preserve">- </w:t>
      </w:r>
      <w:r w:rsidR="00D77548">
        <w:rPr>
          <w:rFonts w:ascii="Helvetica" w:hAnsi="Helvetica" w:cs="Helvetica"/>
          <w:color w:val="333333"/>
          <w:sz w:val="21"/>
          <w:szCs w:val="21"/>
        </w:rPr>
        <w:t xml:space="preserve">  </w:t>
      </w:r>
      <w:r>
        <w:rPr>
          <w:rFonts w:ascii="Helvetica" w:hAnsi="Helvetica" w:cs="Helvetica"/>
          <w:color w:val="333333"/>
          <w:sz w:val="21"/>
          <w:szCs w:val="21"/>
        </w:rPr>
        <w:t>formuler et signer une demande écrite,</w:t>
      </w:r>
      <w:r>
        <w:rPr>
          <w:rFonts w:ascii="Helvetica" w:hAnsi="Helvetica" w:cs="Helvetica"/>
          <w:color w:val="333333"/>
          <w:sz w:val="21"/>
          <w:szCs w:val="21"/>
        </w:rPr>
        <w:br/>
        <w:t xml:space="preserve">- </w:t>
      </w:r>
      <w:r w:rsidR="00D77548">
        <w:rPr>
          <w:rFonts w:ascii="Helvetica" w:hAnsi="Helvetica" w:cs="Helvetica"/>
          <w:color w:val="333333"/>
          <w:sz w:val="21"/>
          <w:szCs w:val="21"/>
        </w:rPr>
        <w:t xml:space="preserve">  </w:t>
      </w:r>
      <w:r>
        <w:rPr>
          <w:rFonts w:ascii="Helvetica" w:hAnsi="Helvetica" w:cs="Helvetica"/>
          <w:color w:val="333333"/>
          <w:sz w:val="21"/>
          <w:szCs w:val="21"/>
        </w:rPr>
        <w:t xml:space="preserve">accepter intégralement les statuts, le règlement intérieur et la confession de foi de </w:t>
      </w:r>
      <w:r w:rsidR="00AD4336">
        <w:rPr>
          <w:rFonts w:ascii="Helvetica" w:hAnsi="Helvetica" w:cs="Helvetica"/>
          <w:color w:val="333333"/>
          <w:sz w:val="21"/>
          <w:szCs w:val="21"/>
        </w:rPr>
        <w:t>la mission religieuse</w:t>
      </w:r>
      <w:r>
        <w:rPr>
          <w:rFonts w:ascii="Helvetica" w:hAnsi="Helvetica" w:cs="Helvetica"/>
          <w:color w:val="333333"/>
          <w:sz w:val="21"/>
          <w:szCs w:val="21"/>
        </w:rPr>
        <w:t>,</w:t>
      </w:r>
      <w:r>
        <w:rPr>
          <w:rFonts w:ascii="Helvetica" w:hAnsi="Helvetica" w:cs="Helvetica"/>
          <w:color w:val="333333"/>
          <w:sz w:val="21"/>
          <w:szCs w:val="21"/>
        </w:rPr>
        <w:br/>
        <w:t xml:space="preserve">- </w:t>
      </w:r>
      <w:r w:rsidR="00D77548">
        <w:rPr>
          <w:rFonts w:ascii="Helvetica" w:hAnsi="Helvetica" w:cs="Helvetica"/>
          <w:color w:val="333333"/>
          <w:sz w:val="21"/>
          <w:szCs w:val="21"/>
        </w:rPr>
        <w:t xml:space="preserve">  </w:t>
      </w:r>
      <w:r>
        <w:rPr>
          <w:rFonts w:ascii="Helvetica" w:hAnsi="Helvetica" w:cs="Helvetica"/>
          <w:color w:val="333333"/>
          <w:sz w:val="21"/>
          <w:szCs w:val="21"/>
        </w:rPr>
        <w:t xml:space="preserve">être accepté par le </w:t>
      </w:r>
      <w:r w:rsidR="00AE7D22">
        <w:rPr>
          <w:rFonts w:ascii="Helvetica" w:hAnsi="Helvetica" w:cs="Helvetica"/>
          <w:color w:val="333333"/>
          <w:sz w:val="21"/>
          <w:szCs w:val="21"/>
        </w:rPr>
        <w:t>Conseil d’administration</w:t>
      </w:r>
    </w:p>
    <w:p w14:paraId="3EEEF2C4" w14:textId="2D24C804" w:rsidR="00721877" w:rsidRPr="00721877" w:rsidRDefault="00721877" w:rsidP="00102FE2">
      <w:pPr>
        <w:pStyle w:val="NormalWeb"/>
        <w:shd w:val="clear" w:color="auto" w:fill="FFFFFF" w:themeFill="background1"/>
        <w:spacing w:before="0" w:beforeAutospacing="0" w:after="0" w:afterAutospacing="0" w:line="360" w:lineRule="atLeast"/>
        <w:ind w:left="708"/>
        <w:jc w:val="both"/>
        <w:rPr>
          <w:rFonts w:ascii="Helvetica" w:hAnsi="Helvetica" w:cs="Helvetica"/>
          <w:strike/>
          <w:color w:val="333333"/>
          <w:sz w:val="21"/>
          <w:szCs w:val="21"/>
        </w:rPr>
      </w:pPr>
      <w:r>
        <w:rPr>
          <w:rFonts w:ascii="Helvetica" w:hAnsi="Helvetica" w:cs="Helvetica"/>
          <w:color w:val="333333"/>
          <w:sz w:val="21"/>
          <w:szCs w:val="21"/>
        </w:rPr>
        <w:t>-</w:t>
      </w:r>
      <w:r w:rsidR="00D77548">
        <w:rPr>
          <w:rFonts w:ascii="Helvetica" w:hAnsi="Helvetica" w:cs="Helvetica"/>
          <w:color w:val="333333"/>
          <w:sz w:val="21"/>
          <w:szCs w:val="21"/>
        </w:rPr>
        <w:t xml:space="preserve"> </w:t>
      </w:r>
      <w:r>
        <w:rPr>
          <w:rFonts w:ascii="Helvetica" w:hAnsi="Helvetica" w:cs="Helvetica"/>
          <w:color w:val="333333"/>
          <w:sz w:val="21"/>
          <w:szCs w:val="21"/>
        </w:rPr>
        <w:t>s'engager à prendre des responsabilités actives et à participer aux activités,</w:t>
      </w:r>
      <w:r>
        <w:rPr>
          <w:rFonts w:ascii="Helvetica" w:hAnsi="Helvetica" w:cs="Helvetica"/>
          <w:color w:val="333333"/>
          <w:sz w:val="21"/>
          <w:szCs w:val="21"/>
        </w:rPr>
        <w:br/>
      </w:r>
      <w:r w:rsidRPr="00AD4336">
        <w:rPr>
          <w:rFonts w:ascii="Helvetica" w:hAnsi="Helvetica" w:cs="Helvetica"/>
          <w:color w:val="333333"/>
          <w:sz w:val="21"/>
          <w:szCs w:val="21"/>
        </w:rPr>
        <w:t>-</w:t>
      </w:r>
      <w:r w:rsidR="00D77548">
        <w:rPr>
          <w:rFonts w:ascii="Helvetica" w:hAnsi="Helvetica" w:cs="Helvetica"/>
          <w:color w:val="333333"/>
          <w:sz w:val="21"/>
          <w:szCs w:val="21"/>
        </w:rPr>
        <w:t xml:space="preserve"> </w:t>
      </w:r>
      <w:r w:rsidRPr="00AD4336">
        <w:rPr>
          <w:rFonts w:ascii="Helvetica" w:hAnsi="Helvetica" w:cs="Helvetica"/>
          <w:color w:val="333333"/>
          <w:sz w:val="21"/>
          <w:szCs w:val="21"/>
        </w:rPr>
        <w:t xml:space="preserve"> </w:t>
      </w:r>
      <w:r w:rsidR="00D77548">
        <w:rPr>
          <w:rFonts w:ascii="Helvetica" w:hAnsi="Helvetica" w:cs="Helvetica"/>
          <w:color w:val="333333"/>
          <w:sz w:val="21"/>
          <w:szCs w:val="21"/>
        </w:rPr>
        <w:t xml:space="preserve"> </w:t>
      </w:r>
      <w:r w:rsidRPr="00AD4336">
        <w:rPr>
          <w:rFonts w:ascii="Helvetica" w:hAnsi="Helvetica" w:cs="Helvetica"/>
          <w:color w:val="333333"/>
          <w:sz w:val="21"/>
          <w:szCs w:val="21"/>
        </w:rPr>
        <w:t>avoir été baptisé par immersion selon la pratique de l'Eglise primitive</w:t>
      </w:r>
      <w:r w:rsidRPr="00721877">
        <w:rPr>
          <w:rFonts w:ascii="Helvetica" w:hAnsi="Helvetica" w:cs="Helvetica"/>
          <w:strike/>
          <w:color w:val="333333"/>
          <w:sz w:val="21"/>
          <w:szCs w:val="21"/>
        </w:rPr>
        <w:t>.</w:t>
      </w:r>
    </w:p>
    <w:p w14:paraId="6FE40DC3" w14:textId="77777777" w:rsidR="00721877" w:rsidRDefault="00721877" w:rsidP="00E627C0">
      <w:pPr>
        <w:pStyle w:val="NormalWeb"/>
        <w:shd w:val="clear" w:color="auto" w:fill="FFFFFF" w:themeFill="background1"/>
        <w:spacing w:before="0" w:beforeAutospacing="0" w:after="0" w:afterAutospacing="0"/>
        <w:jc w:val="both"/>
        <w:rPr>
          <w:rFonts w:ascii="Helvetica" w:hAnsi="Helvetica" w:cs="Helvetica"/>
          <w:color w:val="333333"/>
          <w:sz w:val="21"/>
          <w:szCs w:val="21"/>
        </w:rPr>
      </w:pPr>
      <w:r>
        <w:rPr>
          <w:rFonts w:ascii="Helvetica" w:hAnsi="Helvetica" w:cs="Helvetica"/>
          <w:color w:val="333333"/>
          <w:sz w:val="21"/>
          <w:szCs w:val="21"/>
        </w:rPr>
        <w:t> </w:t>
      </w:r>
    </w:p>
    <w:p w14:paraId="393067D5" w14:textId="77777777" w:rsidR="00E627C0" w:rsidRDefault="00E627C0" w:rsidP="00E627C0">
      <w:pPr>
        <w:pStyle w:val="NormalWeb"/>
        <w:shd w:val="clear" w:color="auto" w:fill="FFFFFF" w:themeFill="background1"/>
        <w:spacing w:before="0" w:beforeAutospacing="0" w:after="0" w:afterAutospacing="0"/>
        <w:jc w:val="both"/>
        <w:rPr>
          <w:rStyle w:val="lev"/>
          <w:rFonts w:ascii="Helvetica" w:hAnsi="Helvetica" w:cs="Helvetica"/>
          <w:color w:val="333333"/>
          <w:sz w:val="21"/>
          <w:szCs w:val="21"/>
          <w:u w:val="single"/>
        </w:rPr>
      </w:pPr>
    </w:p>
    <w:p w14:paraId="1AF0D366" w14:textId="039332FB" w:rsidR="00721877" w:rsidRDefault="00721877" w:rsidP="00E627C0">
      <w:pPr>
        <w:pStyle w:val="NormalWeb"/>
        <w:shd w:val="clear" w:color="auto" w:fill="FFFFFF" w:themeFill="background1"/>
        <w:spacing w:before="0" w:beforeAutospacing="0" w:after="0" w:afterAutospacing="0"/>
        <w:jc w:val="both"/>
        <w:rPr>
          <w:rStyle w:val="lev"/>
          <w:rFonts w:ascii="Helvetica" w:hAnsi="Helvetica" w:cs="Helvetica"/>
          <w:color w:val="333333"/>
          <w:sz w:val="21"/>
          <w:szCs w:val="21"/>
        </w:rPr>
      </w:pPr>
      <w:r>
        <w:rPr>
          <w:rStyle w:val="lev"/>
          <w:rFonts w:ascii="Helvetica" w:hAnsi="Helvetica" w:cs="Helvetica"/>
          <w:color w:val="333333"/>
          <w:sz w:val="21"/>
          <w:szCs w:val="21"/>
          <w:u w:val="single"/>
        </w:rPr>
        <w:t>ARTICLE 7</w:t>
      </w:r>
      <w:r>
        <w:rPr>
          <w:rFonts w:ascii="Helvetica" w:hAnsi="Helvetica" w:cs="Helvetica"/>
          <w:color w:val="333333"/>
          <w:sz w:val="21"/>
          <w:szCs w:val="21"/>
        </w:rPr>
        <w:t> : </w:t>
      </w:r>
      <w:r>
        <w:rPr>
          <w:rStyle w:val="lev"/>
          <w:rFonts w:ascii="Helvetica" w:hAnsi="Helvetica" w:cs="Helvetica"/>
          <w:color w:val="333333"/>
          <w:sz w:val="21"/>
          <w:szCs w:val="21"/>
        </w:rPr>
        <w:t>RADIATION, SUSPENSION ET REINTEGRATION</w:t>
      </w:r>
    </w:p>
    <w:p w14:paraId="4117854D" w14:textId="77777777" w:rsidR="00102FE2" w:rsidRDefault="00102FE2" w:rsidP="00102FE2">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p>
    <w:p w14:paraId="4C95F800" w14:textId="77777777" w:rsidR="00102FE2" w:rsidRDefault="00721877" w:rsidP="00102FE2">
      <w:pPr>
        <w:pStyle w:val="NormalWeb"/>
        <w:shd w:val="clear" w:color="auto" w:fill="FFFFFF" w:themeFill="background1"/>
        <w:spacing w:before="0" w:beforeAutospacing="0" w:after="0" w:afterAutospacing="0" w:line="360" w:lineRule="atLeast"/>
        <w:rPr>
          <w:rFonts w:ascii="Helvetica" w:hAnsi="Helvetica" w:cs="Helvetica"/>
          <w:color w:val="333333"/>
          <w:sz w:val="21"/>
          <w:szCs w:val="21"/>
        </w:rPr>
      </w:pPr>
      <w:r>
        <w:rPr>
          <w:rFonts w:ascii="Helvetica" w:hAnsi="Helvetica" w:cs="Helvetica"/>
          <w:color w:val="333333"/>
          <w:sz w:val="21"/>
          <w:szCs w:val="21"/>
        </w:rPr>
        <w:t>La qualité de membre actif se perd :</w:t>
      </w:r>
    </w:p>
    <w:p w14:paraId="23EAB6B7" w14:textId="0309486D" w:rsidR="00721877" w:rsidRDefault="00721877" w:rsidP="00102FE2">
      <w:pPr>
        <w:pStyle w:val="NormalWeb"/>
        <w:shd w:val="clear" w:color="auto" w:fill="FFFFFF" w:themeFill="background1"/>
        <w:spacing w:before="0" w:beforeAutospacing="0" w:after="0" w:afterAutospacing="0" w:line="360" w:lineRule="atLeast"/>
        <w:ind w:left="708"/>
        <w:rPr>
          <w:rFonts w:ascii="Helvetica" w:hAnsi="Helvetica" w:cs="Helvetica"/>
          <w:color w:val="333333"/>
          <w:sz w:val="21"/>
          <w:szCs w:val="21"/>
        </w:rPr>
      </w:pPr>
      <w:r>
        <w:rPr>
          <w:rFonts w:ascii="Helvetica" w:hAnsi="Helvetica" w:cs="Helvetica"/>
          <w:color w:val="333333"/>
          <w:sz w:val="21"/>
          <w:szCs w:val="21"/>
        </w:rPr>
        <w:t>- par démission écrite,</w:t>
      </w:r>
      <w:r>
        <w:rPr>
          <w:rFonts w:ascii="Helvetica" w:hAnsi="Helvetica" w:cs="Helvetica"/>
          <w:color w:val="333333"/>
          <w:sz w:val="21"/>
          <w:szCs w:val="21"/>
        </w:rPr>
        <w:br/>
        <w:t>- par décès,</w:t>
      </w:r>
      <w:r>
        <w:rPr>
          <w:rFonts w:ascii="Helvetica" w:hAnsi="Helvetica" w:cs="Helvetica"/>
          <w:color w:val="333333"/>
          <w:sz w:val="21"/>
          <w:szCs w:val="21"/>
        </w:rPr>
        <w:br/>
        <w:t xml:space="preserve">- par exclusion prononcée par le </w:t>
      </w:r>
      <w:r w:rsidR="00AE7D22">
        <w:rPr>
          <w:rFonts w:ascii="Helvetica" w:hAnsi="Helvetica" w:cs="Helvetica"/>
          <w:color w:val="333333"/>
          <w:sz w:val="21"/>
          <w:szCs w:val="21"/>
        </w:rPr>
        <w:t>Conseil d’administration</w:t>
      </w:r>
      <w:r>
        <w:rPr>
          <w:rFonts w:ascii="Helvetica" w:hAnsi="Helvetica" w:cs="Helvetica"/>
          <w:color w:val="333333"/>
          <w:sz w:val="21"/>
          <w:szCs w:val="21"/>
        </w:rPr>
        <w:t>.</w:t>
      </w:r>
    </w:p>
    <w:p w14:paraId="7E7048F8" w14:textId="1FB3E3BC" w:rsidR="00721877" w:rsidRDefault="00721877" w:rsidP="00102FE2">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sidRPr="00AD4336">
        <w:rPr>
          <w:rFonts w:ascii="Helvetica" w:hAnsi="Helvetica" w:cs="Helvetica"/>
          <w:color w:val="333333"/>
          <w:sz w:val="21"/>
          <w:szCs w:val="21"/>
        </w:rPr>
        <w:t xml:space="preserve">De même, le </w:t>
      </w:r>
      <w:r w:rsidR="00AE7D22">
        <w:rPr>
          <w:rFonts w:ascii="Helvetica" w:hAnsi="Helvetica" w:cs="Helvetica"/>
          <w:color w:val="333333"/>
          <w:sz w:val="21"/>
          <w:szCs w:val="21"/>
        </w:rPr>
        <w:t>Conseil d’administration</w:t>
      </w:r>
      <w:r w:rsidR="00AE7D22" w:rsidRPr="00AD4336">
        <w:rPr>
          <w:rFonts w:ascii="Helvetica" w:hAnsi="Helvetica" w:cs="Helvetica"/>
          <w:color w:val="333333"/>
          <w:sz w:val="21"/>
          <w:szCs w:val="21"/>
        </w:rPr>
        <w:t xml:space="preserve"> </w:t>
      </w:r>
      <w:r w:rsidRPr="00AD4336">
        <w:rPr>
          <w:rFonts w:ascii="Helvetica" w:hAnsi="Helvetica" w:cs="Helvetica"/>
          <w:color w:val="333333"/>
          <w:sz w:val="21"/>
          <w:szCs w:val="21"/>
        </w:rPr>
        <w:t>peut décider de la radiation, de la suspension et de la réintégration d’un membre actif.</w:t>
      </w:r>
    </w:p>
    <w:p w14:paraId="30A38991" w14:textId="77777777" w:rsidR="00335649" w:rsidRPr="00AD4336" w:rsidRDefault="00335649" w:rsidP="00102FE2">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p>
    <w:p w14:paraId="34AC3EAA" w14:textId="77777777" w:rsidR="00721877" w:rsidRDefault="00721877" w:rsidP="00E627C0">
      <w:pPr>
        <w:pStyle w:val="NormalWeb"/>
        <w:shd w:val="clear" w:color="auto" w:fill="FFFFFF" w:themeFill="background1"/>
        <w:spacing w:before="0" w:beforeAutospacing="0" w:after="0" w:afterAutospacing="0"/>
        <w:jc w:val="both"/>
        <w:rPr>
          <w:rFonts w:ascii="Helvetica" w:hAnsi="Helvetica" w:cs="Helvetica"/>
          <w:color w:val="333333"/>
          <w:sz w:val="21"/>
          <w:szCs w:val="21"/>
        </w:rPr>
      </w:pPr>
      <w:r>
        <w:rPr>
          <w:rFonts w:ascii="Helvetica" w:hAnsi="Helvetica" w:cs="Helvetica"/>
          <w:color w:val="333333"/>
          <w:sz w:val="21"/>
          <w:szCs w:val="21"/>
        </w:rPr>
        <w:t> </w:t>
      </w:r>
    </w:p>
    <w:p w14:paraId="4EECE13D" w14:textId="75D4E563" w:rsidR="00721877" w:rsidRDefault="00721877" w:rsidP="00E627C0">
      <w:pPr>
        <w:pStyle w:val="NormalWeb"/>
        <w:shd w:val="clear" w:color="auto" w:fill="FFFFFF" w:themeFill="background1"/>
        <w:spacing w:before="0" w:beforeAutospacing="0" w:after="0" w:afterAutospacing="0"/>
        <w:jc w:val="both"/>
        <w:rPr>
          <w:rStyle w:val="lev"/>
          <w:rFonts w:ascii="Helvetica" w:hAnsi="Helvetica" w:cs="Helvetica"/>
          <w:color w:val="333333"/>
          <w:sz w:val="21"/>
          <w:szCs w:val="21"/>
        </w:rPr>
      </w:pPr>
      <w:r>
        <w:rPr>
          <w:rStyle w:val="lev"/>
          <w:rFonts w:ascii="Helvetica" w:hAnsi="Helvetica" w:cs="Helvetica"/>
          <w:color w:val="333333"/>
          <w:sz w:val="21"/>
          <w:szCs w:val="21"/>
          <w:u w:val="single"/>
        </w:rPr>
        <w:t>ARTICLE 8</w:t>
      </w:r>
      <w:r>
        <w:rPr>
          <w:rFonts w:ascii="Helvetica" w:hAnsi="Helvetica" w:cs="Helvetica"/>
          <w:color w:val="333333"/>
          <w:sz w:val="21"/>
          <w:szCs w:val="21"/>
        </w:rPr>
        <w:t> : </w:t>
      </w:r>
      <w:r>
        <w:rPr>
          <w:rStyle w:val="lev"/>
          <w:rFonts w:ascii="Helvetica" w:hAnsi="Helvetica" w:cs="Helvetica"/>
          <w:color w:val="333333"/>
          <w:sz w:val="21"/>
          <w:szCs w:val="21"/>
        </w:rPr>
        <w:t>ADMINISTRATION</w:t>
      </w:r>
    </w:p>
    <w:p w14:paraId="0370ECCC" w14:textId="77777777" w:rsidR="00102FE2" w:rsidRDefault="00102FE2" w:rsidP="00E627C0">
      <w:pPr>
        <w:pStyle w:val="NormalWeb"/>
        <w:shd w:val="clear" w:color="auto" w:fill="FFFFFF" w:themeFill="background1"/>
        <w:spacing w:before="0" w:beforeAutospacing="0" w:after="0" w:afterAutospacing="0"/>
        <w:jc w:val="both"/>
        <w:rPr>
          <w:rFonts w:ascii="Helvetica" w:hAnsi="Helvetica" w:cs="Helvetica"/>
          <w:color w:val="333333"/>
          <w:sz w:val="21"/>
          <w:szCs w:val="21"/>
        </w:rPr>
      </w:pPr>
    </w:p>
    <w:p w14:paraId="7089C70F" w14:textId="67568EE2" w:rsidR="00721877" w:rsidRDefault="00721877" w:rsidP="00102FE2">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t>L'association est administrée par</w:t>
      </w:r>
      <w:r w:rsidR="00AE7D22" w:rsidRPr="00AE7D22">
        <w:rPr>
          <w:rFonts w:ascii="Helvetica" w:hAnsi="Helvetica" w:cs="Helvetica"/>
          <w:color w:val="333333"/>
          <w:sz w:val="21"/>
          <w:szCs w:val="21"/>
        </w:rPr>
        <w:t xml:space="preserve"> </w:t>
      </w:r>
      <w:r w:rsidR="00AE7D22">
        <w:rPr>
          <w:rFonts w:ascii="Helvetica" w:hAnsi="Helvetica" w:cs="Helvetica"/>
          <w:color w:val="333333"/>
          <w:sz w:val="21"/>
          <w:szCs w:val="21"/>
        </w:rPr>
        <w:t xml:space="preserve">Conseil d’administration </w:t>
      </w:r>
      <w:r>
        <w:rPr>
          <w:rFonts w:ascii="Helvetica" w:hAnsi="Helvetica" w:cs="Helvetica"/>
          <w:color w:val="333333"/>
          <w:sz w:val="21"/>
          <w:szCs w:val="21"/>
        </w:rPr>
        <w:t>composé des « anciens » et des « diacres ».</w:t>
      </w:r>
    </w:p>
    <w:p w14:paraId="70A68BD9" w14:textId="63C1636E" w:rsidR="00721877" w:rsidRDefault="00721877" w:rsidP="00102FE2">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t xml:space="preserve">Les anciens sont plus particulièrement chargés de la direction spirituelle </w:t>
      </w:r>
      <w:r w:rsidR="00B932C3">
        <w:rPr>
          <w:rFonts w:ascii="Helvetica" w:hAnsi="Helvetica" w:cs="Helvetica"/>
          <w:color w:val="333333"/>
          <w:sz w:val="21"/>
          <w:szCs w:val="21"/>
        </w:rPr>
        <w:t>de la mission religieuse</w:t>
      </w:r>
      <w:r>
        <w:rPr>
          <w:rFonts w:ascii="Helvetica" w:hAnsi="Helvetica" w:cs="Helvetica"/>
          <w:color w:val="333333"/>
          <w:sz w:val="21"/>
          <w:szCs w:val="21"/>
        </w:rPr>
        <w:t xml:space="preserve">. </w:t>
      </w:r>
    </w:p>
    <w:p w14:paraId="404FF859" w14:textId="38C4B975" w:rsidR="00721877" w:rsidRDefault="00721877" w:rsidP="00102FE2">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t xml:space="preserve">Les futurs anciens sont acceptés par </w:t>
      </w:r>
      <w:r w:rsidR="00B932C3">
        <w:rPr>
          <w:rFonts w:ascii="Helvetica" w:hAnsi="Helvetica" w:cs="Helvetica"/>
          <w:color w:val="333333"/>
          <w:sz w:val="21"/>
          <w:szCs w:val="21"/>
        </w:rPr>
        <w:t xml:space="preserve">le </w:t>
      </w:r>
      <w:r w:rsidR="00285EAE" w:rsidRPr="00AD4336">
        <w:rPr>
          <w:rFonts w:ascii="Helvetica" w:hAnsi="Helvetica" w:cs="Helvetica"/>
          <w:color w:val="333333"/>
          <w:sz w:val="21"/>
          <w:szCs w:val="21"/>
        </w:rPr>
        <w:t xml:space="preserve">Conseil des anciens </w:t>
      </w:r>
      <w:r>
        <w:rPr>
          <w:rFonts w:ascii="Helvetica" w:hAnsi="Helvetica" w:cs="Helvetica"/>
          <w:color w:val="333333"/>
          <w:sz w:val="21"/>
          <w:szCs w:val="21"/>
        </w:rPr>
        <w:t>sur proposition d’un des membres du Conseil.</w:t>
      </w:r>
    </w:p>
    <w:p w14:paraId="436D39C9" w14:textId="77777777" w:rsidR="00B932C3" w:rsidRDefault="00721877" w:rsidP="00102FE2">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t xml:space="preserve">Les diacres sont chargés des tâches matérielles </w:t>
      </w:r>
      <w:r w:rsidR="00B932C3">
        <w:rPr>
          <w:rFonts w:ascii="Helvetica" w:hAnsi="Helvetica" w:cs="Helvetica"/>
          <w:color w:val="333333"/>
          <w:sz w:val="21"/>
          <w:szCs w:val="21"/>
        </w:rPr>
        <w:t>des activités de l’association</w:t>
      </w:r>
    </w:p>
    <w:p w14:paraId="6473B5DE" w14:textId="77777777" w:rsidR="00721877" w:rsidRDefault="00721877" w:rsidP="00102FE2">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t>Les conditions morales et spirituelles des « Anciens » et des « diacres » sont définies dans le règlement intérieur.</w:t>
      </w:r>
    </w:p>
    <w:p w14:paraId="4614E209" w14:textId="74732202" w:rsidR="00721877" w:rsidRDefault="00721877" w:rsidP="00102FE2">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t xml:space="preserve">Les membres du </w:t>
      </w:r>
      <w:r w:rsidR="00AE7D22">
        <w:rPr>
          <w:rFonts w:ascii="Helvetica" w:hAnsi="Helvetica" w:cs="Helvetica"/>
          <w:color w:val="333333"/>
          <w:sz w:val="21"/>
          <w:szCs w:val="21"/>
        </w:rPr>
        <w:t xml:space="preserve">Conseil d’administration </w:t>
      </w:r>
      <w:r>
        <w:rPr>
          <w:rFonts w:ascii="Helvetica" w:hAnsi="Helvetica" w:cs="Helvetica"/>
          <w:color w:val="333333"/>
          <w:sz w:val="21"/>
          <w:szCs w:val="21"/>
        </w:rPr>
        <w:t>seront élus par vote au scrutin secret et à la majorité absolue des voix présentes.</w:t>
      </w:r>
    </w:p>
    <w:p w14:paraId="4CB5BC5A" w14:textId="77777777" w:rsidR="00D77548" w:rsidRDefault="00D77548" w:rsidP="00102FE2">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p>
    <w:p w14:paraId="2A304BB0" w14:textId="521C648E" w:rsidR="00721877" w:rsidRDefault="00AE7D22" w:rsidP="00102FE2">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t xml:space="preserve">Le Conseil d’administration </w:t>
      </w:r>
      <w:r w:rsidR="00721877">
        <w:rPr>
          <w:rFonts w:ascii="Helvetica" w:hAnsi="Helvetica" w:cs="Helvetica"/>
          <w:color w:val="333333"/>
          <w:sz w:val="21"/>
          <w:szCs w:val="21"/>
        </w:rPr>
        <w:t>choisit parmi ses membres un bureau composé de :</w:t>
      </w:r>
    </w:p>
    <w:p w14:paraId="19D45F4E" w14:textId="77777777" w:rsidR="00721877" w:rsidRDefault="00721877" w:rsidP="00102FE2">
      <w:pPr>
        <w:pStyle w:val="NormalWeb"/>
        <w:shd w:val="clear" w:color="auto" w:fill="FFFFFF" w:themeFill="background1"/>
        <w:spacing w:before="0" w:beforeAutospacing="0" w:after="0" w:afterAutospacing="0" w:line="360" w:lineRule="atLeast"/>
        <w:ind w:firstLine="708"/>
        <w:jc w:val="both"/>
        <w:rPr>
          <w:rFonts w:ascii="Helvetica" w:hAnsi="Helvetica" w:cs="Helvetica"/>
          <w:color w:val="333333"/>
          <w:sz w:val="21"/>
          <w:szCs w:val="21"/>
        </w:rPr>
      </w:pPr>
      <w:r>
        <w:rPr>
          <w:rFonts w:ascii="Helvetica" w:hAnsi="Helvetica" w:cs="Helvetica"/>
          <w:color w:val="333333"/>
          <w:sz w:val="21"/>
          <w:szCs w:val="21"/>
        </w:rPr>
        <w:t>- un(e) Président(e)</w:t>
      </w:r>
    </w:p>
    <w:p w14:paraId="04C6A94C" w14:textId="77777777" w:rsidR="00721877" w:rsidRDefault="00721877" w:rsidP="00102FE2">
      <w:pPr>
        <w:pStyle w:val="NormalWeb"/>
        <w:shd w:val="clear" w:color="auto" w:fill="FFFFFF" w:themeFill="background1"/>
        <w:spacing w:before="0" w:beforeAutospacing="0" w:after="0" w:afterAutospacing="0" w:line="360" w:lineRule="atLeast"/>
        <w:ind w:firstLine="708"/>
        <w:jc w:val="both"/>
        <w:rPr>
          <w:rFonts w:ascii="Helvetica" w:hAnsi="Helvetica" w:cs="Helvetica"/>
          <w:color w:val="333333"/>
          <w:sz w:val="21"/>
          <w:szCs w:val="21"/>
        </w:rPr>
      </w:pPr>
      <w:r>
        <w:rPr>
          <w:rFonts w:ascii="Helvetica" w:hAnsi="Helvetica" w:cs="Helvetica"/>
          <w:color w:val="333333"/>
          <w:sz w:val="21"/>
          <w:szCs w:val="21"/>
        </w:rPr>
        <w:t>- un(e) Secrétaire,</w:t>
      </w:r>
    </w:p>
    <w:p w14:paraId="0A24F0B5" w14:textId="77777777" w:rsidR="00721877" w:rsidRDefault="00721877" w:rsidP="00102FE2">
      <w:pPr>
        <w:pStyle w:val="NormalWeb"/>
        <w:shd w:val="clear" w:color="auto" w:fill="FFFFFF" w:themeFill="background1"/>
        <w:spacing w:before="0" w:beforeAutospacing="0" w:after="0" w:afterAutospacing="0" w:line="360" w:lineRule="atLeast"/>
        <w:ind w:firstLine="708"/>
        <w:jc w:val="both"/>
        <w:rPr>
          <w:rFonts w:ascii="Helvetica" w:hAnsi="Helvetica" w:cs="Helvetica"/>
          <w:color w:val="333333"/>
          <w:sz w:val="21"/>
          <w:szCs w:val="21"/>
        </w:rPr>
      </w:pPr>
      <w:r>
        <w:rPr>
          <w:rFonts w:ascii="Helvetica" w:hAnsi="Helvetica" w:cs="Helvetica"/>
          <w:color w:val="333333"/>
          <w:sz w:val="21"/>
          <w:szCs w:val="21"/>
        </w:rPr>
        <w:t>- un(e) Trésorier (e),</w:t>
      </w:r>
    </w:p>
    <w:p w14:paraId="46679A3F" w14:textId="77777777" w:rsidR="00231378" w:rsidRDefault="00231378" w:rsidP="00102FE2">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p>
    <w:p w14:paraId="2F884F2A" w14:textId="667DB72A" w:rsidR="00721877" w:rsidRDefault="00721877" w:rsidP="00102FE2">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t>Le</w:t>
      </w:r>
      <w:r w:rsidR="00B932C3">
        <w:rPr>
          <w:rFonts w:ascii="Helvetica" w:hAnsi="Helvetica" w:cs="Helvetica"/>
          <w:color w:val="333333"/>
          <w:sz w:val="21"/>
          <w:szCs w:val="21"/>
        </w:rPr>
        <w:t xml:space="preserve"> </w:t>
      </w:r>
      <w:r w:rsidR="00AE7D22">
        <w:rPr>
          <w:rFonts w:ascii="Helvetica" w:hAnsi="Helvetica" w:cs="Helvetica"/>
          <w:color w:val="333333"/>
          <w:sz w:val="21"/>
          <w:szCs w:val="21"/>
        </w:rPr>
        <w:t xml:space="preserve">Conseil d’administration </w:t>
      </w:r>
      <w:r>
        <w:rPr>
          <w:rFonts w:ascii="Helvetica" w:hAnsi="Helvetica" w:cs="Helvetica"/>
          <w:color w:val="333333"/>
          <w:sz w:val="21"/>
          <w:szCs w:val="21"/>
        </w:rPr>
        <w:t>pourra choisir d’autres membres dans l’assemblée pour compléter le bureau. Ces derniers seront choisis selon leurs témoignages et compétences mais n’auront pas droit de vote dans la réunion du Conseil.</w:t>
      </w:r>
    </w:p>
    <w:p w14:paraId="1B51D4E1" w14:textId="77777777" w:rsidR="00721877" w:rsidRDefault="00721877" w:rsidP="00102FE2">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t>Le Bureau est plus particulièrement chargé de l'administration et de veiller au bon fonctionnement de l'association.</w:t>
      </w:r>
    </w:p>
    <w:p w14:paraId="2D606E51" w14:textId="0CE13F71" w:rsidR="00721877" w:rsidRDefault="00721877" w:rsidP="00102FE2">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t>Le bureau est élu pour deux ans et peut être reconduit</w:t>
      </w:r>
    </w:p>
    <w:p w14:paraId="384B9BA2" w14:textId="77777777" w:rsidR="00335649" w:rsidRDefault="00335649" w:rsidP="00102FE2">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p>
    <w:p w14:paraId="6774E434" w14:textId="77777777" w:rsidR="00721877" w:rsidRDefault="00721877" w:rsidP="00E627C0">
      <w:pPr>
        <w:pStyle w:val="NormalWeb"/>
        <w:shd w:val="clear" w:color="auto" w:fill="FFFFFF" w:themeFill="background1"/>
        <w:spacing w:before="0" w:beforeAutospacing="0" w:after="0" w:afterAutospacing="0"/>
        <w:jc w:val="both"/>
        <w:rPr>
          <w:rFonts w:ascii="Helvetica" w:hAnsi="Helvetica" w:cs="Helvetica"/>
          <w:color w:val="333333"/>
          <w:sz w:val="21"/>
          <w:szCs w:val="21"/>
        </w:rPr>
      </w:pPr>
      <w:r>
        <w:rPr>
          <w:rFonts w:ascii="Helvetica" w:hAnsi="Helvetica" w:cs="Helvetica"/>
          <w:color w:val="333333"/>
          <w:sz w:val="21"/>
          <w:szCs w:val="21"/>
        </w:rPr>
        <w:t> </w:t>
      </w:r>
    </w:p>
    <w:p w14:paraId="0A638360" w14:textId="56A1F15E" w:rsidR="00721877" w:rsidRDefault="00721877" w:rsidP="00E627C0">
      <w:pPr>
        <w:pStyle w:val="NormalWeb"/>
        <w:shd w:val="clear" w:color="auto" w:fill="FFFFFF" w:themeFill="background1"/>
        <w:spacing w:before="0" w:beforeAutospacing="0" w:after="0" w:afterAutospacing="0"/>
        <w:jc w:val="both"/>
        <w:rPr>
          <w:rStyle w:val="lev"/>
          <w:rFonts w:ascii="Helvetica" w:hAnsi="Helvetica" w:cs="Helvetica"/>
          <w:color w:val="333333"/>
          <w:sz w:val="21"/>
          <w:szCs w:val="21"/>
        </w:rPr>
      </w:pPr>
      <w:r>
        <w:rPr>
          <w:rStyle w:val="lev"/>
          <w:rFonts w:ascii="Helvetica" w:hAnsi="Helvetica" w:cs="Helvetica"/>
          <w:color w:val="333333"/>
          <w:sz w:val="21"/>
          <w:szCs w:val="21"/>
          <w:u w:val="single"/>
        </w:rPr>
        <w:t>ARTICLE 9</w:t>
      </w:r>
      <w:r>
        <w:rPr>
          <w:rStyle w:val="lev"/>
          <w:rFonts w:ascii="Helvetica" w:hAnsi="Helvetica" w:cs="Helvetica"/>
          <w:color w:val="333333"/>
          <w:sz w:val="21"/>
          <w:szCs w:val="21"/>
        </w:rPr>
        <w:t> </w:t>
      </w:r>
      <w:r>
        <w:rPr>
          <w:rFonts w:ascii="Helvetica" w:hAnsi="Helvetica" w:cs="Helvetica"/>
          <w:color w:val="333333"/>
          <w:sz w:val="21"/>
          <w:szCs w:val="21"/>
        </w:rPr>
        <w:t>: </w:t>
      </w:r>
      <w:r>
        <w:rPr>
          <w:rStyle w:val="lev"/>
          <w:rFonts w:ascii="Helvetica" w:hAnsi="Helvetica" w:cs="Helvetica"/>
          <w:color w:val="333333"/>
          <w:sz w:val="21"/>
          <w:szCs w:val="21"/>
        </w:rPr>
        <w:t>Réunion de bureau</w:t>
      </w:r>
    </w:p>
    <w:p w14:paraId="1DB595F1" w14:textId="77777777" w:rsidR="0049640F" w:rsidRDefault="0049640F" w:rsidP="00E627C0">
      <w:pPr>
        <w:pStyle w:val="NormalWeb"/>
        <w:shd w:val="clear" w:color="auto" w:fill="FFFFFF" w:themeFill="background1"/>
        <w:spacing w:before="0" w:beforeAutospacing="0" w:after="0" w:afterAutospacing="0"/>
        <w:jc w:val="both"/>
        <w:rPr>
          <w:rFonts w:ascii="Helvetica" w:hAnsi="Helvetica" w:cs="Helvetica"/>
          <w:color w:val="333333"/>
          <w:sz w:val="21"/>
          <w:szCs w:val="21"/>
        </w:rPr>
      </w:pPr>
    </w:p>
    <w:p w14:paraId="26B39D3E" w14:textId="479E5790" w:rsidR="00721877" w:rsidRDefault="00721877" w:rsidP="00E627C0">
      <w:pPr>
        <w:pStyle w:val="NormalWeb"/>
        <w:shd w:val="clear" w:color="auto" w:fill="FFFFFF" w:themeFill="background1"/>
        <w:spacing w:before="0" w:beforeAutospacing="0" w:after="0" w:afterAutospacing="0"/>
        <w:jc w:val="both"/>
        <w:rPr>
          <w:rFonts w:ascii="Helvetica" w:hAnsi="Helvetica" w:cs="Helvetica"/>
          <w:color w:val="333333"/>
          <w:sz w:val="21"/>
          <w:szCs w:val="21"/>
        </w:rPr>
      </w:pPr>
      <w:r>
        <w:rPr>
          <w:rFonts w:ascii="Helvetica" w:hAnsi="Helvetica" w:cs="Helvetica"/>
          <w:color w:val="333333"/>
          <w:sz w:val="21"/>
          <w:szCs w:val="21"/>
        </w:rPr>
        <w:t>Le bureau se réunit tous les deux mois et aussi souvent que l'exige l'intérêt de l'association.</w:t>
      </w:r>
    </w:p>
    <w:p w14:paraId="2092149E" w14:textId="77777777" w:rsidR="00335649" w:rsidRDefault="00335649" w:rsidP="00E627C0">
      <w:pPr>
        <w:pStyle w:val="NormalWeb"/>
        <w:shd w:val="clear" w:color="auto" w:fill="FFFFFF" w:themeFill="background1"/>
        <w:spacing w:before="0" w:beforeAutospacing="0" w:after="0" w:afterAutospacing="0"/>
        <w:jc w:val="both"/>
        <w:rPr>
          <w:rFonts w:ascii="Helvetica" w:hAnsi="Helvetica" w:cs="Helvetica"/>
          <w:color w:val="333333"/>
          <w:sz w:val="21"/>
          <w:szCs w:val="21"/>
        </w:rPr>
      </w:pPr>
    </w:p>
    <w:p w14:paraId="53A4232C" w14:textId="77777777" w:rsidR="00721877" w:rsidRDefault="00721877" w:rsidP="00E627C0">
      <w:pPr>
        <w:pStyle w:val="NormalWeb"/>
        <w:shd w:val="clear" w:color="auto" w:fill="FFFFFF" w:themeFill="background1"/>
        <w:spacing w:before="0" w:beforeAutospacing="0" w:after="0" w:afterAutospacing="0"/>
        <w:jc w:val="both"/>
        <w:rPr>
          <w:rFonts w:ascii="Helvetica" w:hAnsi="Helvetica" w:cs="Helvetica"/>
          <w:color w:val="333333"/>
          <w:sz w:val="21"/>
          <w:szCs w:val="21"/>
        </w:rPr>
      </w:pPr>
      <w:r>
        <w:rPr>
          <w:rFonts w:ascii="Helvetica" w:hAnsi="Helvetica" w:cs="Helvetica"/>
          <w:color w:val="333333"/>
          <w:sz w:val="21"/>
          <w:szCs w:val="21"/>
        </w:rPr>
        <w:t> </w:t>
      </w:r>
    </w:p>
    <w:p w14:paraId="5AE62C0B" w14:textId="5A45FC84" w:rsidR="00721877" w:rsidRDefault="00721877" w:rsidP="00E627C0">
      <w:pPr>
        <w:pStyle w:val="NormalWeb"/>
        <w:shd w:val="clear" w:color="auto" w:fill="FFFFFF" w:themeFill="background1"/>
        <w:spacing w:before="0" w:beforeAutospacing="0" w:after="0" w:afterAutospacing="0"/>
        <w:jc w:val="both"/>
        <w:rPr>
          <w:rFonts w:ascii="Helvetica" w:hAnsi="Helvetica" w:cs="Helvetica"/>
          <w:b/>
          <w:bCs/>
          <w:color w:val="333333"/>
          <w:sz w:val="21"/>
          <w:szCs w:val="21"/>
        </w:rPr>
      </w:pPr>
      <w:r>
        <w:rPr>
          <w:rFonts w:ascii="Helvetica" w:hAnsi="Helvetica" w:cs="Helvetica"/>
          <w:color w:val="333333"/>
          <w:sz w:val="21"/>
          <w:szCs w:val="21"/>
        </w:rPr>
        <w:t> </w:t>
      </w:r>
      <w:r>
        <w:rPr>
          <w:rStyle w:val="lev"/>
          <w:rFonts w:ascii="Helvetica" w:hAnsi="Helvetica" w:cs="Helvetica"/>
          <w:color w:val="333333"/>
          <w:sz w:val="21"/>
          <w:szCs w:val="21"/>
          <w:u w:val="single"/>
        </w:rPr>
        <w:t>ARTICLE 10</w:t>
      </w:r>
      <w:r>
        <w:rPr>
          <w:rFonts w:ascii="Helvetica" w:hAnsi="Helvetica" w:cs="Helvetica"/>
          <w:color w:val="333333"/>
          <w:sz w:val="21"/>
          <w:szCs w:val="21"/>
        </w:rPr>
        <w:t> : </w:t>
      </w:r>
      <w:r>
        <w:rPr>
          <w:rStyle w:val="lev"/>
          <w:rFonts w:ascii="Helvetica" w:hAnsi="Helvetica" w:cs="Helvetica"/>
          <w:color w:val="333333"/>
          <w:sz w:val="21"/>
          <w:szCs w:val="21"/>
        </w:rPr>
        <w:t xml:space="preserve">Réunion du </w:t>
      </w:r>
      <w:r w:rsidR="00B932C3" w:rsidRPr="00B932C3">
        <w:rPr>
          <w:rFonts w:ascii="Helvetica" w:hAnsi="Helvetica" w:cs="Helvetica"/>
          <w:b/>
          <w:bCs/>
          <w:color w:val="333333"/>
          <w:sz w:val="21"/>
          <w:szCs w:val="21"/>
        </w:rPr>
        <w:t>Conseil d’administration</w:t>
      </w:r>
    </w:p>
    <w:p w14:paraId="49F5361C" w14:textId="77777777" w:rsidR="0049640F" w:rsidRDefault="0049640F" w:rsidP="00E627C0">
      <w:pPr>
        <w:pStyle w:val="NormalWeb"/>
        <w:shd w:val="clear" w:color="auto" w:fill="FFFFFF" w:themeFill="background1"/>
        <w:spacing w:before="0" w:beforeAutospacing="0" w:after="0" w:afterAutospacing="0"/>
        <w:jc w:val="both"/>
        <w:rPr>
          <w:rFonts w:ascii="Helvetica" w:hAnsi="Helvetica" w:cs="Helvetica"/>
          <w:color w:val="333333"/>
          <w:sz w:val="21"/>
          <w:szCs w:val="21"/>
        </w:rPr>
      </w:pPr>
    </w:p>
    <w:p w14:paraId="4B3492C3" w14:textId="57339355" w:rsidR="00721877" w:rsidRDefault="00721877" w:rsidP="0049640F">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t xml:space="preserve">Le </w:t>
      </w:r>
      <w:r w:rsidR="00AE7D22">
        <w:rPr>
          <w:rFonts w:ascii="Helvetica" w:hAnsi="Helvetica" w:cs="Helvetica"/>
          <w:color w:val="333333"/>
          <w:sz w:val="21"/>
          <w:szCs w:val="21"/>
        </w:rPr>
        <w:t xml:space="preserve">Conseil d’administration </w:t>
      </w:r>
      <w:r>
        <w:rPr>
          <w:rFonts w:ascii="Helvetica" w:hAnsi="Helvetica" w:cs="Helvetica"/>
          <w:color w:val="333333"/>
          <w:sz w:val="21"/>
          <w:szCs w:val="21"/>
        </w:rPr>
        <w:t>se réunit tous les deux mois, et aussi souvent que l'exige l'intérêt de l'association.</w:t>
      </w:r>
    </w:p>
    <w:p w14:paraId="3AEF2AD7" w14:textId="082EB50F" w:rsidR="00721877" w:rsidRDefault="00721877" w:rsidP="0049640F">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t xml:space="preserve">La présence de la moitié des membres du </w:t>
      </w:r>
      <w:r w:rsidR="00AE7D22">
        <w:rPr>
          <w:rFonts w:ascii="Helvetica" w:hAnsi="Helvetica" w:cs="Helvetica"/>
          <w:color w:val="333333"/>
          <w:sz w:val="21"/>
          <w:szCs w:val="21"/>
        </w:rPr>
        <w:t xml:space="preserve">Conseil d’administration </w:t>
      </w:r>
      <w:r>
        <w:rPr>
          <w:rFonts w:ascii="Helvetica" w:hAnsi="Helvetica" w:cs="Helvetica"/>
          <w:color w:val="333333"/>
          <w:sz w:val="21"/>
          <w:szCs w:val="21"/>
        </w:rPr>
        <w:t>est nécessaire pour la validité des délibérations. Si le quorum n'est pas atteint lors de la réunion du conseil d'église, ce dernier sera convoqué à nouveau à quinze jours d'intervalle, et il pourra valablement délibérer, quels que soient le nombre de membres présents.</w:t>
      </w:r>
    </w:p>
    <w:p w14:paraId="044B5872" w14:textId="77777777" w:rsidR="00721877" w:rsidRDefault="00721877" w:rsidP="0049640F">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t>Les décisions sont prises à la majorité absolue des membres présents.</w:t>
      </w:r>
    </w:p>
    <w:p w14:paraId="598CB4D3" w14:textId="77777777" w:rsidR="00721877" w:rsidRDefault="00721877" w:rsidP="0049640F">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t>En cas de partage, la voix du Président est prépondérante.</w:t>
      </w:r>
    </w:p>
    <w:p w14:paraId="0601F153" w14:textId="386757DE" w:rsidR="00721877" w:rsidRDefault="00721877" w:rsidP="0049640F">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t>Tout membre du</w:t>
      </w:r>
      <w:r w:rsidR="00B932C3">
        <w:rPr>
          <w:rFonts w:ascii="Helvetica" w:hAnsi="Helvetica" w:cs="Helvetica"/>
          <w:color w:val="333333"/>
          <w:sz w:val="21"/>
          <w:szCs w:val="21"/>
        </w:rPr>
        <w:t xml:space="preserve"> </w:t>
      </w:r>
      <w:r w:rsidR="00AE7D22">
        <w:rPr>
          <w:rFonts w:ascii="Helvetica" w:hAnsi="Helvetica" w:cs="Helvetica"/>
          <w:color w:val="333333"/>
          <w:sz w:val="21"/>
          <w:szCs w:val="21"/>
        </w:rPr>
        <w:t>Conseil d’administration</w:t>
      </w:r>
      <w:r>
        <w:rPr>
          <w:rFonts w:ascii="Helvetica" w:hAnsi="Helvetica" w:cs="Helvetica"/>
          <w:color w:val="333333"/>
          <w:sz w:val="21"/>
          <w:szCs w:val="21"/>
        </w:rPr>
        <w:t>, qui</w:t>
      </w:r>
      <w:r w:rsidR="00285EAE">
        <w:rPr>
          <w:rFonts w:ascii="Helvetica" w:hAnsi="Helvetica" w:cs="Helvetica"/>
          <w:color w:val="333333"/>
          <w:sz w:val="21"/>
          <w:szCs w:val="21"/>
        </w:rPr>
        <w:t xml:space="preserve"> </w:t>
      </w:r>
      <w:r>
        <w:rPr>
          <w:rFonts w:ascii="Helvetica" w:hAnsi="Helvetica" w:cs="Helvetica"/>
          <w:color w:val="333333"/>
          <w:sz w:val="21"/>
          <w:szCs w:val="21"/>
        </w:rPr>
        <w:t>sans excuse valable, n'aura pas assisté à trois réunions consécutives pourra être considéré comme démissionnaire.</w:t>
      </w:r>
    </w:p>
    <w:p w14:paraId="1393BB7F" w14:textId="77777777" w:rsidR="00721877" w:rsidRDefault="00721877" w:rsidP="0049640F">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t>Il est tenu procès-verbal des séances. Les procès-verbaux sont rédigés par le Secrétaire et contresignés par le Président. Ils sont transcrits sur un registre coté et paraphé par le Président.</w:t>
      </w:r>
    </w:p>
    <w:p w14:paraId="1F180CE5" w14:textId="57A85035" w:rsidR="00E627C0" w:rsidRDefault="00721877" w:rsidP="00E627C0">
      <w:pPr>
        <w:pStyle w:val="NormalWeb"/>
        <w:shd w:val="clear" w:color="auto" w:fill="FFFFFF" w:themeFill="background1"/>
        <w:spacing w:before="0" w:beforeAutospacing="0" w:after="0" w:afterAutospacing="0"/>
        <w:jc w:val="both"/>
        <w:rPr>
          <w:rFonts w:ascii="Helvetica" w:hAnsi="Helvetica" w:cs="Helvetica"/>
          <w:color w:val="333333"/>
          <w:sz w:val="21"/>
          <w:szCs w:val="21"/>
        </w:rPr>
      </w:pPr>
      <w:r>
        <w:rPr>
          <w:rFonts w:ascii="Helvetica" w:hAnsi="Helvetica" w:cs="Helvetica"/>
          <w:color w:val="333333"/>
          <w:sz w:val="21"/>
          <w:szCs w:val="21"/>
        </w:rPr>
        <w:t> </w:t>
      </w:r>
    </w:p>
    <w:p w14:paraId="6F8384C3" w14:textId="77777777" w:rsidR="00E627C0" w:rsidRDefault="00E627C0" w:rsidP="00E627C0">
      <w:pPr>
        <w:pStyle w:val="NormalWeb"/>
        <w:shd w:val="clear" w:color="auto" w:fill="FFFFFF" w:themeFill="background1"/>
        <w:spacing w:before="0" w:beforeAutospacing="0" w:after="0" w:afterAutospacing="0"/>
        <w:jc w:val="both"/>
        <w:rPr>
          <w:rFonts w:ascii="Helvetica" w:hAnsi="Helvetica" w:cs="Helvetica"/>
          <w:color w:val="333333"/>
          <w:sz w:val="21"/>
          <w:szCs w:val="21"/>
        </w:rPr>
      </w:pPr>
    </w:p>
    <w:p w14:paraId="2132126F" w14:textId="0CABD4E9" w:rsidR="00721877" w:rsidRDefault="00721877" w:rsidP="00E627C0">
      <w:pPr>
        <w:pStyle w:val="NormalWeb"/>
        <w:shd w:val="clear" w:color="auto" w:fill="FFFFFF" w:themeFill="background1"/>
        <w:spacing w:before="0" w:beforeAutospacing="0" w:after="0" w:afterAutospacing="0"/>
        <w:jc w:val="both"/>
        <w:rPr>
          <w:rStyle w:val="lev"/>
          <w:rFonts w:ascii="Helvetica" w:hAnsi="Helvetica" w:cs="Helvetica"/>
          <w:color w:val="333333"/>
          <w:sz w:val="21"/>
          <w:szCs w:val="21"/>
        </w:rPr>
      </w:pPr>
      <w:r>
        <w:rPr>
          <w:rStyle w:val="lev"/>
          <w:rFonts w:ascii="Helvetica" w:hAnsi="Helvetica" w:cs="Helvetica"/>
          <w:color w:val="333333"/>
          <w:sz w:val="21"/>
          <w:szCs w:val="21"/>
          <w:u w:val="single"/>
        </w:rPr>
        <w:t>ARTICLE 11</w:t>
      </w:r>
      <w:r>
        <w:rPr>
          <w:rFonts w:ascii="Helvetica" w:hAnsi="Helvetica" w:cs="Helvetica"/>
          <w:color w:val="333333"/>
          <w:sz w:val="21"/>
          <w:szCs w:val="21"/>
        </w:rPr>
        <w:t> : </w:t>
      </w:r>
      <w:r>
        <w:rPr>
          <w:rStyle w:val="lev"/>
          <w:rFonts w:ascii="Helvetica" w:hAnsi="Helvetica" w:cs="Helvetica"/>
          <w:color w:val="333333"/>
          <w:sz w:val="21"/>
          <w:szCs w:val="21"/>
        </w:rPr>
        <w:t>Pouvoir</w:t>
      </w:r>
    </w:p>
    <w:p w14:paraId="3713AC89" w14:textId="77777777" w:rsidR="0049640F" w:rsidRDefault="0049640F" w:rsidP="00E627C0">
      <w:pPr>
        <w:pStyle w:val="NormalWeb"/>
        <w:shd w:val="clear" w:color="auto" w:fill="FFFFFF" w:themeFill="background1"/>
        <w:spacing w:before="0" w:beforeAutospacing="0" w:after="0" w:afterAutospacing="0"/>
        <w:jc w:val="both"/>
        <w:rPr>
          <w:rFonts w:ascii="Helvetica" w:hAnsi="Helvetica" w:cs="Helvetica"/>
          <w:color w:val="333333"/>
          <w:sz w:val="21"/>
          <w:szCs w:val="21"/>
        </w:rPr>
      </w:pPr>
    </w:p>
    <w:p w14:paraId="18F9E426" w14:textId="001CEDCF" w:rsidR="00721877" w:rsidRDefault="00AE7D22" w:rsidP="0049640F">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t xml:space="preserve">Le Conseil d’administration </w:t>
      </w:r>
      <w:r w:rsidR="00721877">
        <w:rPr>
          <w:rFonts w:ascii="Helvetica" w:hAnsi="Helvetica" w:cs="Helvetica"/>
          <w:color w:val="333333"/>
          <w:sz w:val="21"/>
          <w:szCs w:val="21"/>
        </w:rPr>
        <w:t>est investi des pouvoirs les plus étendus pour faire ou autoriser tous les actes ou opérations dans la limite de son objet et qui ne sont pas du ressort de l'assemblée générale. Il autorise le président ou le vice-président à agir en justice.</w:t>
      </w:r>
    </w:p>
    <w:p w14:paraId="45B245A5" w14:textId="77777777" w:rsidR="00721877" w:rsidRDefault="00721877" w:rsidP="0049640F">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t>Il surveille la gestion des membres du bureau et a le droit de se faire rendre compte de leurs actes. Il arrête le budget et les comptes annuels de l'association.</w:t>
      </w:r>
    </w:p>
    <w:p w14:paraId="5B27EE5D" w14:textId="1F2DBB0E" w:rsidR="00721877" w:rsidRDefault="00721877" w:rsidP="00335649">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t>Cette énumération n'est pas limitative. Il peut faire toute délégation de pouvoirs pour une question déterminée et un temps limité.</w:t>
      </w:r>
    </w:p>
    <w:p w14:paraId="386DD0C4" w14:textId="77777777" w:rsidR="00335649" w:rsidRDefault="00335649" w:rsidP="00335649">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p>
    <w:p w14:paraId="25F04B77" w14:textId="554EF1DC" w:rsidR="00721877" w:rsidRDefault="00721877" w:rsidP="00E627C0">
      <w:pPr>
        <w:pStyle w:val="NormalWeb"/>
        <w:shd w:val="clear" w:color="auto" w:fill="FFFFFF" w:themeFill="background1"/>
        <w:spacing w:before="0" w:beforeAutospacing="0" w:after="0" w:afterAutospacing="0"/>
        <w:jc w:val="both"/>
        <w:rPr>
          <w:rStyle w:val="lev"/>
          <w:rFonts w:ascii="Helvetica" w:hAnsi="Helvetica" w:cs="Helvetica"/>
          <w:color w:val="333333"/>
          <w:sz w:val="21"/>
          <w:szCs w:val="21"/>
        </w:rPr>
      </w:pPr>
      <w:r>
        <w:rPr>
          <w:rFonts w:ascii="Helvetica" w:hAnsi="Helvetica" w:cs="Helvetica"/>
          <w:color w:val="333333"/>
          <w:sz w:val="21"/>
          <w:szCs w:val="21"/>
        </w:rPr>
        <w:t> </w:t>
      </w:r>
      <w:r w:rsidR="0049640F">
        <w:rPr>
          <w:rStyle w:val="lev"/>
          <w:rFonts w:ascii="Helvetica" w:hAnsi="Helvetica" w:cs="Helvetica"/>
          <w:color w:val="333333"/>
          <w:sz w:val="21"/>
          <w:szCs w:val="21"/>
          <w:u w:val="single"/>
        </w:rPr>
        <w:t>ARTICLE 12</w:t>
      </w:r>
      <w:r>
        <w:rPr>
          <w:rFonts w:ascii="Helvetica" w:hAnsi="Helvetica" w:cs="Helvetica"/>
          <w:color w:val="333333"/>
          <w:sz w:val="21"/>
          <w:szCs w:val="21"/>
        </w:rPr>
        <w:t> : </w:t>
      </w:r>
      <w:r>
        <w:rPr>
          <w:rStyle w:val="lev"/>
          <w:rFonts w:ascii="Helvetica" w:hAnsi="Helvetica" w:cs="Helvetica"/>
          <w:color w:val="333333"/>
          <w:sz w:val="21"/>
          <w:szCs w:val="21"/>
        </w:rPr>
        <w:t>Rôle des membres du bureau</w:t>
      </w:r>
    </w:p>
    <w:p w14:paraId="1D82A6A1" w14:textId="77777777" w:rsidR="0049640F" w:rsidRDefault="0049640F" w:rsidP="00E627C0">
      <w:pPr>
        <w:pStyle w:val="NormalWeb"/>
        <w:shd w:val="clear" w:color="auto" w:fill="FFFFFF" w:themeFill="background1"/>
        <w:spacing w:before="0" w:beforeAutospacing="0" w:after="0" w:afterAutospacing="0"/>
        <w:jc w:val="both"/>
        <w:rPr>
          <w:rFonts w:ascii="Helvetica" w:hAnsi="Helvetica" w:cs="Helvetica"/>
          <w:color w:val="333333"/>
          <w:sz w:val="21"/>
          <w:szCs w:val="21"/>
        </w:rPr>
      </w:pPr>
    </w:p>
    <w:p w14:paraId="0E8BDA5E" w14:textId="77777777" w:rsidR="00721877" w:rsidRDefault="00721877" w:rsidP="0049640F">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u w:val="single"/>
        </w:rPr>
        <w:t>Président.</w:t>
      </w:r>
    </w:p>
    <w:p w14:paraId="2644FC3A" w14:textId="153679C9" w:rsidR="00721877" w:rsidRDefault="00721877" w:rsidP="0049640F">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t xml:space="preserve">Le Président convoque les assemblées générales et les réunions du </w:t>
      </w:r>
      <w:r w:rsidR="00AE7D22">
        <w:rPr>
          <w:rFonts w:ascii="Helvetica" w:hAnsi="Helvetica" w:cs="Helvetica"/>
          <w:color w:val="333333"/>
          <w:sz w:val="21"/>
          <w:szCs w:val="21"/>
        </w:rPr>
        <w:t>Conseil d’administration</w:t>
      </w:r>
      <w:r>
        <w:rPr>
          <w:rFonts w:ascii="Helvetica" w:hAnsi="Helvetica" w:cs="Helvetica"/>
          <w:color w:val="333333"/>
          <w:sz w:val="21"/>
          <w:szCs w:val="21"/>
        </w:rPr>
        <w:t>. Il représente l'association dans tous les actes de la vie civile et est investi de tous les pouvoirs à cet effet. Il peut déléguer certaines de ses attributions au vice-président.</w:t>
      </w:r>
    </w:p>
    <w:p w14:paraId="3F8CF9C3" w14:textId="77777777" w:rsidR="00721877" w:rsidRDefault="00721877" w:rsidP="0049640F">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t>Il a notamment qualité pour ester en justice au nom de l'association, tant en demande qu'en défense. En cas d'absence ou de maladie, il est remplacé par le vice-président.</w:t>
      </w:r>
    </w:p>
    <w:p w14:paraId="1E568CA0" w14:textId="77777777" w:rsidR="00721877" w:rsidRDefault="00721877" w:rsidP="0049640F">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t>Le Président sera un Pasteur ou à défaut un laïc</w:t>
      </w:r>
    </w:p>
    <w:p w14:paraId="07CA7BFB" w14:textId="77777777" w:rsidR="00721877" w:rsidRDefault="00721877" w:rsidP="0049640F">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u w:val="single"/>
        </w:rPr>
        <w:t>Secrétaire.</w:t>
      </w:r>
    </w:p>
    <w:p w14:paraId="7E0302CE" w14:textId="77777777" w:rsidR="00721877" w:rsidRDefault="00721877" w:rsidP="0049640F">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t>Le Secrétaire est chargé de tout ce qui concerne la correspondance et les archives.</w:t>
      </w:r>
    </w:p>
    <w:p w14:paraId="548F82A2" w14:textId="77777777" w:rsidR="00721877" w:rsidRDefault="00721877" w:rsidP="0049640F">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t>Il rédige les procès-verbaux des délibérations et en assure la transcription sur les registres.</w:t>
      </w:r>
    </w:p>
    <w:p w14:paraId="20936CFA" w14:textId="77777777" w:rsidR="00721877" w:rsidRDefault="00721877" w:rsidP="0049640F">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t>Il tient le registre spécial, prévu par la loi, et assure l'exécution des formalités prescrites.</w:t>
      </w:r>
    </w:p>
    <w:p w14:paraId="1A0BD63D" w14:textId="77777777" w:rsidR="00721877" w:rsidRDefault="00721877" w:rsidP="0049640F">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u w:val="single"/>
        </w:rPr>
        <w:t>Trésorier.</w:t>
      </w:r>
    </w:p>
    <w:p w14:paraId="5326AC0A" w14:textId="3E05783D" w:rsidR="00721877" w:rsidRDefault="00721877" w:rsidP="0049640F">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t xml:space="preserve">Le Trésorier est chargé de tout ce qui concerne la gestion du patrimoine de l'association. Il effectue tous paiements et perçoit toutes recettes sous la surveillance du </w:t>
      </w:r>
      <w:r w:rsidR="00AE7D22">
        <w:rPr>
          <w:rFonts w:ascii="Helvetica" w:hAnsi="Helvetica" w:cs="Helvetica"/>
          <w:color w:val="333333"/>
          <w:sz w:val="21"/>
          <w:szCs w:val="21"/>
        </w:rPr>
        <w:t>Conseil d’administration</w:t>
      </w:r>
      <w:r>
        <w:rPr>
          <w:rFonts w:ascii="Helvetica" w:hAnsi="Helvetica" w:cs="Helvetica"/>
          <w:color w:val="333333"/>
          <w:sz w:val="21"/>
          <w:szCs w:val="21"/>
        </w:rPr>
        <w:t>.</w:t>
      </w:r>
    </w:p>
    <w:p w14:paraId="0DA2D939" w14:textId="77777777" w:rsidR="00721877" w:rsidRDefault="00721877" w:rsidP="0049640F">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t>Il tient une comptabilité régulière, au jour le jour, de toutes les opérations et rend compte à l'assemblée annuelle, qui statue sur la gestion.</w:t>
      </w:r>
    </w:p>
    <w:p w14:paraId="3B740E2A" w14:textId="45DD32D1" w:rsidR="00721877" w:rsidRDefault="00721877" w:rsidP="0049640F">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t xml:space="preserve">Toutefois, les dépenses importantes doivent être ordonnancées par le </w:t>
      </w:r>
      <w:r w:rsidR="00AE7D22">
        <w:rPr>
          <w:rFonts w:ascii="Helvetica" w:hAnsi="Helvetica" w:cs="Helvetica"/>
          <w:color w:val="333333"/>
          <w:sz w:val="21"/>
          <w:szCs w:val="21"/>
        </w:rPr>
        <w:t>Conseil d’administration</w:t>
      </w:r>
      <w:r>
        <w:rPr>
          <w:rFonts w:ascii="Helvetica" w:hAnsi="Helvetica" w:cs="Helvetica"/>
          <w:color w:val="333333"/>
          <w:sz w:val="21"/>
          <w:szCs w:val="21"/>
        </w:rPr>
        <w:t>.</w:t>
      </w:r>
    </w:p>
    <w:p w14:paraId="071D4317" w14:textId="77777777" w:rsidR="00721877" w:rsidRDefault="00721877" w:rsidP="0049640F">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t> </w:t>
      </w:r>
    </w:p>
    <w:p w14:paraId="08A38C92" w14:textId="34BA8FA9" w:rsidR="00721877" w:rsidRDefault="00721877" w:rsidP="0049640F">
      <w:pPr>
        <w:pStyle w:val="NormalWeb"/>
        <w:shd w:val="clear" w:color="auto" w:fill="FFFFFF" w:themeFill="background1"/>
        <w:spacing w:before="0" w:beforeAutospacing="0" w:after="0" w:afterAutospacing="0" w:line="360" w:lineRule="atLeast"/>
        <w:jc w:val="both"/>
        <w:rPr>
          <w:rStyle w:val="lev"/>
          <w:rFonts w:ascii="Helvetica" w:hAnsi="Helvetica" w:cs="Helvetica"/>
          <w:color w:val="333333"/>
          <w:sz w:val="21"/>
          <w:szCs w:val="21"/>
        </w:rPr>
      </w:pPr>
      <w:r>
        <w:rPr>
          <w:rFonts w:ascii="Helvetica" w:hAnsi="Helvetica" w:cs="Helvetica"/>
          <w:color w:val="333333"/>
          <w:sz w:val="21"/>
          <w:szCs w:val="21"/>
        </w:rPr>
        <w:t> </w:t>
      </w:r>
      <w:r>
        <w:rPr>
          <w:rStyle w:val="lev"/>
          <w:rFonts w:ascii="Helvetica" w:hAnsi="Helvetica" w:cs="Helvetica"/>
          <w:color w:val="333333"/>
          <w:sz w:val="21"/>
          <w:szCs w:val="21"/>
          <w:u w:val="single"/>
        </w:rPr>
        <w:t xml:space="preserve">ARTICLE </w:t>
      </w:r>
      <w:r w:rsidR="00335649">
        <w:rPr>
          <w:rStyle w:val="lev"/>
          <w:rFonts w:ascii="Helvetica" w:hAnsi="Helvetica" w:cs="Helvetica"/>
          <w:color w:val="333333"/>
          <w:sz w:val="21"/>
          <w:szCs w:val="21"/>
          <w:u w:val="single"/>
        </w:rPr>
        <w:t>13</w:t>
      </w:r>
      <w:r w:rsidR="00335649">
        <w:rPr>
          <w:rFonts w:ascii="Helvetica" w:hAnsi="Helvetica" w:cs="Helvetica"/>
          <w:color w:val="333333"/>
          <w:sz w:val="21"/>
          <w:szCs w:val="21"/>
        </w:rPr>
        <w:t xml:space="preserve"> :</w:t>
      </w:r>
      <w:r>
        <w:rPr>
          <w:rFonts w:ascii="Helvetica" w:hAnsi="Helvetica" w:cs="Helvetica"/>
          <w:color w:val="333333"/>
          <w:sz w:val="21"/>
          <w:szCs w:val="21"/>
        </w:rPr>
        <w:t> </w:t>
      </w:r>
      <w:r>
        <w:rPr>
          <w:rStyle w:val="lev"/>
          <w:rFonts w:ascii="Helvetica" w:hAnsi="Helvetica" w:cs="Helvetica"/>
          <w:color w:val="333333"/>
          <w:sz w:val="21"/>
          <w:szCs w:val="21"/>
        </w:rPr>
        <w:t>Assemblée générale</w:t>
      </w:r>
    </w:p>
    <w:p w14:paraId="36728D45" w14:textId="77777777" w:rsidR="0049640F" w:rsidRDefault="0049640F" w:rsidP="0049640F">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p>
    <w:p w14:paraId="05546DE5" w14:textId="6D3348A1" w:rsidR="00721877" w:rsidRDefault="00721877" w:rsidP="0049640F">
      <w:pPr>
        <w:pStyle w:val="NormalWeb"/>
        <w:shd w:val="clear" w:color="auto" w:fill="FFFFFF" w:themeFill="background1"/>
        <w:spacing w:before="0" w:beforeAutospacing="0" w:after="0" w:afterAutospacing="0" w:line="360" w:lineRule="atLeast"/>
        <w:ind w:firstLine="708"/>
        <w:jc w:val="both"/>
        <w:rPr>
          <w:rFonts w:ascii="Helvetica" w:hAnsi="Helvetica" w:cs="Helvetica"/>
          <w:color w:val="333333"/>
          <w:sz w:val="21"/>
          <w:szCs w:val="21"/>
        </w:rPr>
      </w:pPr>
      <w:r>
        <w:rPr>
          <w:rFonts w:ascii="Helvetica" w:hAnsi="Helvetica" w:cs="Helvetica"/>
          <w:color w:val="333333"/>
          <w:sz w:val="21"/>
          <w:szCs w:val="21"/>
        </w:rPr>
        <w:t>-  L'assemblée générale comprend les membres</w:t>
      </w:r>
      <w:r w:rsidR="00D77548">
        <w:rPr>
          <w:rFonts w:ascii="Helvetica" w:hAnsi="Helvetica" w:cs="Helvetica"/>
          <w:color w:val="333333"/>
          <w:sz w:val="21"/>
          <w:szCs w:val="21"/>
        </w:rPr>
        <w:t xml:space="preserve"> actifs</w:t>
      </w:r>
      <w:r>
        <w:rPr>
          <w:rFonts w:ascii="Helvetica" w:hAnsi="Helvetica" w:cs="Helvetica"/>
          <w:color w:val="333333"/>
          <w:sz w:val="21"/>
          <w:szCs w:val="21"/>
        </w:rPr>
        <w:t>.</w:t>
      </w:r>
    </w:p>
    <w:p w14:paraId="1308AE28" w14:textId="24CE5632" w:rsidR="00721877" w:rsidRDefault="00721877" w:rsidP="0049640F">
      <w:pPr>
        <w:pStyle w:val="NormalWeb"/>
        <w:shd w:val="clear" w:color="auto" w:fill="FFFFFF" w:themeFill="background1"/>
        <w:spacing w:before="0" w:beforeAutospacing="0" w:after="0" w:afterAutospacing="0" w:line="360" w:lineRule="atLeast"/>
        <w:ind w:firstLine="708"/>
        <w:jc w:val="both"/>
        <w:rPr>
          <w:rFonts w:ascii="Helvetica" w:hAnsi="Helvetica" w:cs="Helvetica"/>
          <w:color w:val="333333"/>
          <w:sz w:val="21"/>
          <w:szCs w:val="21"/>
        </w:rPr>
      </w:pPr>
      <w:r>
        <w:rPr>
          <w:rFonts w:ascii="Helvetica" w:hAnsi="Helvetica" w:cs="Helvetica"/>
          <w:color w:val="333333"/>
          <w:sz w:val="21"/>
          <w:szCs w:val="21"/>
        </w:rPr>
        <w:t xml:space="preserve">-  Elle se réunit </w:t>
      </w:r>
      <w:r w:rsidRPr="00335649">
        <w:rPr>
          <w:rFonts w:ascii="Helvetica" w:hAnsi="Helvetica" w:cs="Helvetica"/>
          <w:color w:val="333333"/>
          <w:sz w:val="21"/>
          <w:szCs w:val="21"/>
        </w:rPr>
        <w:t>au moins une fois par an</w:t>
      </w:r>
      <w:r>
        <w:rPr>
          <w:rFonts w:ascii="Helvetica" w:hAnsi="Helvetica" w:cs="Helvetica"/>
          <w:color w:val="333333"/>
          <w:sz w:val="21"/>
          <w:szCs w:val="21"/>
        </w:rPr>
        <w:t xml:space="preserve"> durant le premier trimestre de l'année civile et chaque fois qu'elle est convoquée par le Président ou </w:t>
      </w:r>
      <w:r w:rsidR="00B932C3">
        <w:rPr>
          <w:rFonts w:ascii="Helvetica" w:hAnsi="Helvetica" w:cs="Helvetica"/>
          <w:color w:val="333333"/>
          <w:sz w:val="21"/>
          <w:szCs w:val="21"/>
        </w:rPr>
        <w:t xml:space="preserve">le </w:t>
      </w:r>
      <w:r w:rsidR="00285EAE" w:rsidRPr="00AD4336">
        <w:rPr>
          <w:rFonts w:ascii="Helvetica" w:hAnsi="Helvetica" w:cs="Helvetica"/>
          <w:color w:val="333333"/>
          <w:sz w:val="21"/>
          <w:szCs w:val="21"/>
        </w:rPr>
        <w:t xml:space="preserve">Conseil des anciens </w:t>
      </w:r>
      <w:r>
        <w:rPr>
          <w:rFonts w:ascii="Helvetica" w:hAnsi="Helvetica" w:cs="Helvetica"/>
          <w:color w:val="333333"/>
          <w:sz w:val="21"/>
          <w:szCs w:val="21"/>
        </w:rPr>
        <w:t>ou sur la demande d'au moins 50% des membres.</w:t>
      </w:r>
    </w:p>
    <w:p w14:paraId="4F0DDE57" w14:textId="0471E194" w:rsidR="00721877" w:rsidRDefault="00721877" w:rsidP="0049640F">
      <w:pPr>
        <w:pStyle w:val="NormalWeb"/>
        <w:shd w:val="clear" w:color="auto" w:fill="FFFFFF" w:themeFill="background1"/>
        <w:spacing w:before="0" w:beforeAutospacing="0" w:after="0" w:afterAutospacing="0" w:line="360" w:lineRule="atLeast"/>
        <w:ind w:firstLine="708"/>
        <w:jc w:val="both"/>
        <w:rPr>
          <w:rFonts w:ascii="Helvetica" w:hAnsi="Helvetica" w:cs="Helvetica"/>
          <w:color w:val="333333"/>
          <w:sz w:val="21"/>
          <w:szCs w:val="21"/>
        </w:rPr>
      </w:pPr>
      <w:r>
        <w:rPr>
          <w:rFonts w:ascii="Helvetica" w:hAnsi="Helvetica" w:cs="Helvetica"/>
          <w:color w:val="333333"/>
          <w:sz w:val="21"/>
          <w:szCs w:val="21"/>
        </w:rPr>
        <w:t xml:space="preserve">- L'ordre du jour est proposé par </w:t>
      </w:r>
      <w:r w:rsidR="00B932C3">
        <w:rPr>
          <w:rFonts w:ascii="Helvetica" w:hAnsi="Helvetica" w:cs="Helvetica"/>
          <w:color w:val="333333"/>
          <w:sz w:val="21"/>
          <w:szCs w:val="21"/>
        </w:rPr>
        <w:t xml:space="preserve">le </w:t>
      </w:r>
      <w:r w:rsidR="00AE7D22">
        <w:rPr>
          <w:rFonts w:ascii="Helvetica" w:hAnsi="Helvetica" w:cs="Helvetica"/>
          <w:color w:val="333333"/>
          <w:sz w:val="21"/>
          <w:szCs w:val="21"/>
        </w:rPr>
        <w:t>Conseil d’administration</w:t>
      </w:r>
      <w:r>
        <w:rPr>
          <w:rFonts w:ascii="Helvetica" w:hAnsi="Helvetica" w:cs="Helvetica"/>
          <w:color w:val="333333"/>
          <w:sz w:val="21"/>
          <w:szCs w:val="21"/>
        </w:rPr>
        <w:t>.</w:t>
      </w:r>
    </w:p>
    <w:p w14:paraId="62179714" w14:textId="2C0E5A57" w:rsidR="00721877" w:rsidRDefault="00721877" w:rsidP="0049640F">
      <w:pPr>
        <w:pStyle w:val="NormalWeb"/>
        <w:shd w:val="clear" w:color="auto" w:fill="FFFFFF" w:themeFill="background1"/>
        <w:spacing w:before="0" w:beforeAutospacing="0" w:after="0" w:afterAutospacing="0" w:line="360" w:lineRule="atLeast"/>
        <w:ind w:firstLine="708"/>
        <w:jc w:val="both"/>
        <w:rPr>
          <w:rFonts w:ascii="Helvetica" w:hAnsi="Helvetica" w:cs="Helvetica"/>
          <w:color w:val="333333"/>
          <w:sz w:val="21"/>
          <w:szCs w:val="21"/>
        </w:rPr>
      </w:pPr>
      <w:r>
        <w:rPr>
          <w:rFonts w:ascii="Helvetica" w:hAnsi="Helvetica" w:cs="Helvetica"/>
          <w:color w:val="333333"/>
          <w:sz w:val="21"/>
          <w:szCs w:val="21"/>
        </w:rPr>
        <w:t>- Le bureau de l'assemblée générale est celui du</w:t>
      </w:r>
      <w:r w:rsidR="00B932C3">
        <w:rPr>
          <w:rFonts w:ascii="Helvetica" w:hAnsi="Helvetica" w:cs="Helvetica"/>
          <w:color w:val="333333"/>
          <w:sz w:val="21"/>
          <w:szCs w:val="21"/>
        </w:rPr>
        <w:t xml:space="preserve"> Conseil d’administration</w:t>
      </w:r>
      <w:r>
        <w:rPr>
          <w:rFonts w:ascii="Helvetica" w:hAnsi="Helvetica" w:cs="Helvetica"/>
          <w:color w:val="333333"/>
          <w:sz w:val="21"/>
          <w:szCs w:val="21"/>
        </w:rPr>
        <w:t>.</w:t>
      </w:r>
    </w:p>
    <w:p w14:paraId="3E0BD48D" w14:textId="3DAC9332" w:rsidR="00721877" w:rsidRDefault="00721877" w:rsidP="0049640F">
      <w:pPr>
        <w:pStyle w:val="NormalWeb"/>
        <w:shd w:val="clear" w:color="auto" w:fill="FFFFFF" w:themeFill="background1"/>
        <w:spacing w:before="0" w:beforeAutospacing="0" w:after="0" w:afterAutospacing="0" w:line="360" w:lineRule="atLeast"/>
        <w:ind w:firstLine="708"/>
        <w:jc w:val="both"/>
        <w:rPr>
          <w:rFonts w:ascii="Helvetica" w:hAnsi="Helvetica" w:cs="Helvetica"/>
          <w:color w:val="333333"/>
          <w:sz w:val="21"/>
          <w:szCs w:val="21"/>
        </w:rPr>
      </w:pPr>
      <w:r>
        <w:rPr>
          <w:rFonts w:ascii="Helvetica" w:hAnsi="Helvetica" w:cs="Helvetica"/>
          <w:color w:val="333333"/>
          <w:sz w:val="21"/>
          <w:szCs w:val="21"/>
        </w:rPr>
        <w:t>- Le Président préside, expose la situation morale de l'association et rend compte de l'activité de l'association. Le trésorier rend compte de sa gestion et soumet le bilan à l'approbation de l'assemblée générale.</w:t>
      </w:r>
    </w:p>
    <w:p w14:paraId="66E5E97B" w14:textId="526DE3FA" w:rsidR="00721877" w:rsidRDefault="00721877" w:rsidP="0049640F">
      <w:pPr>
        <w:pStyle w:val="NormalWeb"/>
        <w:shd w:val="clear" w:color="auto" w:fill="FFFFFF" w:themeFill="background1"/>
        <w:spacing w:before="0" w:beforeAutospacing="0" w:after="0" w:afterAutospacing="0" w:line="360" w:lineRule="atLeast"/>
        <w:ind w:firstLine="708"/>
        <w:jc w:val="both"/>
        <w:rPr>
          <w:rFonts w:ascii="Helvetica" w:hAnsi="Helvetica" w:cs="Helvetica"/>
          <w:color w:val="333333"/>
          <w:sz w:val="21"/>
          <w:szCs w:val="21"/>
        </w:rPr>
      </w:pPr>
      <w:r>
        <w:rPr>
          <w:rFonts w:ascii="Helvetica" w:hAnsi="Helvetica" w:cs="Helvetica"/>
          <w:color w:val="333333"/>
          <w:sz w:val="21"/>
          <w:szCs w:val="21"/>
        </w:rPr>
        <w:t>- L'assemblée générale entend également le rapport du Commissaire aux comptes.</w:t>
      </w:r>
    </w:p>
    <w:p w14:paraId="1D3AFFBC" w14:textId="57729AFD" w:rsidR="00721877" w:rsidRDefault="00721877" w:rsidP="0049640F">
      <w:pPr>
        <w:pStyle w:val="NormalWeb"/>
        <w:shd w:val="clear" w:color="auto" w:fill="FFFFFF" w:themeFill="background1"/>
        <w:spacing w:before="0" w:beforeAutospacing="0" w:after="0" w:afterAutospacing="0" w:line="360" w:lineRule="atLeast"/>
        <w:ind w:firstLine="708"/>
        <w:jc w:val="both"/>
        <w:rPr>
          <w:rFonts w:ascii="Helvetica" w:hAnsi="Helvetica" w:cs="Helvetica"/>
          <w:color w:val="333333"/>
          <w:sz w:val="21"/>
          <w:szCs w:val="21"/>
        </w:rPr>
      </w:pPr>
      <w:r>
        <w:rPr>
          <w:rFonts w:ascii="Helvetica" w:hAnsi="Helvetica" w:cs="Helvetica"/>
          <w:color w:val="333333"/>
          <w:sz w:val="21"/>
          <w:szCs w:val="21"/>
        </w:rPr>
        <w:t>- L'assemblée générale délibère sur les rapports :</w:t>
      </w:r>
    </w:p>
    <w:p w14:paraId="7B717FEC" w14:textId="06378C14" w:rsidR="00721877" w:rsidRDefault="00721877" w:rsidP="0049640F">
      <w:pPr>
        <w:pStyle w:val="NormalWeb"/>
        <w:shd w:val="clear" w:color="auto" w:fill="FFFFFF" w:themeFill="background1"/>
        <w:spacing w:before="0" w:beforeAutospacing="0" w:after="0" w:afterAutospacing="0" w:line="360" w:lineRule="atLeast"/>
        <w:ind w:left="708" w:firstLine="708"/>
        <w:jc w:val="both"/>
        <w:rPr>
          <w:rFonts w:ascii="Helvetica" w:hAnsi="Helvetica" w:cs="Helvetica"/>
          <w:color w:val="333333"/>
          <w:sz w:val="21"/>
          <w:szCs w:val="21"/>
        </w:rPr>
      </w:pPr>
      <w:r>
        <w:rPr>
          <w:rFonts w:ascii="Helvetica" w:hAnsi="Helvetica" w:cs="Helvetica"/>
          <w:color w:val="333333"/>
          <w:sz w:val="21"/>
          <w:szCs w:val="21"/>
        </w:rPr>
        <w:t xml:space="preserve">*  de la gestion du </w:t>
      </w:r>
      <w:r w:rsidR="00AE7D22">
        <w:rPr>
          <w:rFonts w:ascii="Helvetica" w:hAnsi="Helvetica" w:cs="Helvetica"/>
          <w:color w:val="333333"/>
          <w:sz w:val="21"/>
          <w:szCs w:val="21"/>
        </w:rPr>
        <w:t>Conseil d’administration</w:t>
      </w:r>
      <w:r>
        <w:rPr>
          <w:rFonts w:ascii="Helvetica" w:hAnsi="Helvetica" w:cs="Helvetica"/>
          <w:color w:val="333333"/>
          <w:sz w:val="21"/>
          <w:szCs w:val="21"/>
        </w:rPr>
        <w:t>.</w:t>
      </w:r>
    </w:p>
    <w:p w14:paraId="4C457C84" w14:textId="4A5CBE37" w:rsidR="00721877" w:rsidRDefault="00721877" w:rsidP="0049640F">
      <w:pPr>
        <w:pStyle w:val="NormalWeb"/>
        <w:shd w:val="clear" w:color="auto" w:fill="FFFFFF" w:themeFill="background1"/>
        <w:spacing w:before="0" w:beforeAutospacing="0" w:after="0" w:afterAutospacing="0" w:line="360" w:lineRule="atLeast"/>
        <w:ind w:left="708" w:firstLine="708"/>
        <w:jc w:val="both"/>
        <w:rPr>
          <w:rFonts w:ascii="Helvetica" w:hAnsi="Helvetica" w:cs="Helvetica"/>
          <w:color w:val="333333"/>
          <w:sz w:val="21"/>
          <w:szCs w:val="21"/>
        </w:rPr>
      </w:pPr>
      <w:r>
        <w:rPr>
          <w:rFonts w:ascii="Helvetica" w:hAnsi="Helvetica" w:cs="Helvetica"/>
          <w:color w:val="333333"/>
          <w:sz w:val="21"/>
          <w:szCs w:val="21"/>
        </w:rPr>
        <w:t>*  de la situation financière de l'association.</w:t>
      </w:r>
    </w:p>
    <w:p w14:paraId="20C6B07E" w14:textId="333A085A" w:rsidR="00721877" w:rsidRDefault="00721877" w:rsidP="0049640F">
      <w:pPr>
        <w:pStyle w:val="NormalWeb"/>
        <w:shd w:val="clear" w:color="auto" w:fill="FFFFFF" w:themeFill="background1"/>
        <w:spacing w:before="0" w:beforeAutospacing="0" w:after="0" w:afterAutospacing="0" w:line="360" w:lineRule="atLeast"/>
        <w:ind w:firstLine="708"/>
        <w:jc w:val="both"/>
        <w:rPr>
          <w:rFonts w:ascii="Helvetica" w:hAnsi="Helvetica" w:cs="Helvetica"/>
          <w:color w:val="333333"/>
          <w:sz w:val="21"/>
          <w:szCs w:val="21"/>
        </w:rPr>
      </w:pPr>
      <w:r>
        <w:rPr>
          <w:rFonts w:ascii="Helvetica" w:hAnsi="Helvetica" w:cs="Helvetica"/>
          <w:color w:val="333333"/>
          <w:sz w:val="21"/>
          <w:szCs w:val="21"/>
        </w:rPr>
        <w:t>- Elle approuve les comptes de l'exercice clos, vote le budget de l'exercice suivant, délibère sur les seules questions inscrites à l'ordre du jour.</w:t>
      </w:r>
    </w:p>
    <w:p w14:paraId="016D91C4" w14:textId="6781EF9D" w:rsidR="00721877" w:rsidRDefault="00721877" w:rsidP="0049640F">
      <w:pPr>
        <w:pStyle w:val="NormalWeb"/>
        <w:shd w:val="clear" w:color="auto" w:fill="FFFFFF" w:themeFill="background1"/>
        <w:spacing w:before="0" w:beforeAutospacing="0" w:after="0" w:afterAutospacing="0" w:line="360" w:lineRule="atLeast"/>
        <w:ind w:firstLine="708"/>
        <w:jc w:val="both"/>
        <w:rPr>
          <w:rFonts w:ascii="Helvetica" w:hAnsi="Helvetica" w:cs="Helvetica"/>
          <w:color w:val="333333"/>
          <w:sz w:val="21"/>
          <w:szCs w:val="21"/>
        </w:rPr>
      </w:pPr>
      <w:r>
        <w:rPr>
          <w:rFonts w:ascii="Helvetica" w:hAnsi="Helvetica" w:cs="Helvetica"/>
          <w:color w:val="333333"/>
          <w:sz w:val="21"/>
          <w:szCs w:val="21"/>
        </w:rPr>
        <w:t xml:space="preserve">- Elle approuve la liste des nouveaux membres du bureau proposée par </w:t>
      </w:r>
      <w:r w:rsidR="00B932C3">
        <w:rPr>
          <w:rFonts w:ascii="Helvetica" w:hAnsi="Helvetica" w:cs="Helvetica"/>
          <w:color w:val="333333"/>
          <w:sz w:val="21"/>
          <w:szCs w:val="21"/>
        </w:rPr>
        <w:t xml:space="preserve">le </w:t>
      </w:r>
      <w:r w:rsidR="00AE7D22">
        <w:rPr>
          <w:rFonts w:ascii="Helvetica" w:hAnsi="Helvetica" w:cs="Helvetica"/>
          <w:color w:val="333333"/>
          <w:sz w:val="21"/>
          <w:szCs w:val="21"/>
        </w:rPr>
        <w:t>Conseil d’administration</w:t>
      </w:r>
    </w:p>
    <w:p w14:paraId="637DC453" w14:textId="5C844B59" w:rsidR="00721877" w:rsidRDefault="00721877" w:rsidP="0049640F">
      <w:pPr>
        <w:pStyle w:val="NormalWeb"/>
        <w:shd w:val="clear" w:color="auto" w:fill="FFFFFF" w:themeFill="background1"/>
        <w:spacing w:before="0" w:beforeAutospacing="0" w:after="0" w:afterAutospacing="0" w:line="360" w:lineRule="atLeast"/>
        <w:ind w:firstLine="708"/>
        <w:jc w:val="both"/>
        <w:rPr>
          <w:rFonts w:ascii="Helvetica" w:hAnsi="Helvetica" w:cs="Helvetica"/>
          <w:color w:val="333333"/>
          <w:sz w:val="21"/>
          <w:szCs w:val="21"/>
        </w:rPr>
      </w:pPr>
      <w:r>
        <w:rPr>
          <w:rFonts w:ascii="Helvetica" w:hAnsi="Helvetica" w:cs="Helvetica"/>
          <w:color w:val="333333"/>
          <w:sz w:val="21"/>
          <w:szCs w:val="21"/>
        </w:rPr>
        <w:lastRenderedPageBreak/>
        <w:t xml:space="preserve">- Elle autorise la conclusion des actes ou opérations qui excèdent les pouvoirs du </w:t>
      </w:r>
      <w:r w:rsidR="00AE7D22">
        <w:rPr>
          <w:rFonts w:ascii="Helvetica" w:hAnsi="Helvetica" w:cs="Helvetica"/>
          <w:color w:val="333333"/>
          <w:sz w:val="21"/>
          <w:szCs w:val="21"/>
        </w:rPr>
        <w:t>Conseil d’administration.</w:t>
      </w:r>
    </w:p>
    <w:p w14:paraId="60C39BDA" w14:textId="77777777" w:rsidR="0049640F" w:rsidRDefault="0049640F" w:rsidP="0049640F">
      <w:pPr>
        <w:pStyle w:val="NormalWeb"/>
        <w:shd w:val="clear" w:color="auto" w:fill="FFFFFF" w:themeFill="background1"/>
        <w:spacing w:before="0" w:beforeAutospacing="0" w:after="0" w:afterAutospacing="0" w:line="360" w:lineRule="atLeast"/>
        <w:ind w:firstLine="708"/>
        <w:jc w:val="both"/>
        <w:rPr>
          <w:rFonts w:ascii="Helvetica" w:hAnsi="Helvetica" w:cs="Helvetica"/>
          <w:color w:val="333333"/>
          <w:sz w:val="21"/>
          <w:szCs w:val="21"/>
        </w:rPr>
      </w:pPr>
    </w:p>
    <w:p w14:paraId="6AE17FDD" w14:textId="371D212F" w:rsidR="00721877" w:rsidRDefault="00721877" w:rsidP="0049640F">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t>En outre, elle délibère sur toutes les questions portées à l'ordre du jour</w:t>
      </w:r>
      <w:r w:rsidR="00866B94">
        <w:rPr>
          <w:rFonts w:ascii="Helvetica" w:hAnsi="Helvetica" w:cs="Helvetica"/>
          <w:color w:val="333333"/>
          <w:sz w:val="21"/>
          <w:szCs w:val="21"/>
        </w:rPr>
        <w:t xml:space="preserve"> et</w:t>
      </w:r>
      <w:r>
        <w:rPr>
          <w:rFonts w:ascii="Helvetica" w:hAnsi="Helvetica" w:cs="Helvetica"/>
          <w:color w:val="333333"/>
          <w:sz w:val="21"/>
          <w:szCs w:val="21"/>
        </w:rPr>
        <w:t xml:space="preserve"> à la demande signée de la moitié des membres de l'association déposée au secrétariat vingt jours au moins avant la réunion.</w:t>
      </w:r>
    </w:p>
    <w:p w14:paraId="67F3332D" w14:textId="77777777" w:rsidR="00721877" w:rsidRDefault="00721877" w:rsidP="0049640F">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t>Les convocations sont envoyées par lettres simples, annonces et affichages au moins quinze jours avant la date fixée pour la réunion et indiquent l'ordre du jour.</w:t>
      </w:r>
    </w:p>
    <w:p w14:paraId="77FF22C8" w14:textId="77777777" w:rsidR="00721877" w:rsidRDefault="00721877" w:rsidP="0049640F">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t>Les décisions en assemblée générale sont prises à bulletin secret à la majorité absolue des membres présents.</w:t>
      </w:r>
    </w:p>
    <w:p w14:paraId="11E63FE8" w14:textId="66181739" w:rsidR="00721877" w:rsidRDefault="00866B94" w:rsidP="0049640F">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t>L</w:t>
      </w:r>
      <w:r w:rsidR="00721877">
        <w:rPr>
          <w:rFonts w:ascii="Helvetica" w:hAnsi="Helvetica" w:cs="Helvetica"/>
          <w:color w:val="333333"/>
          <w:sz w:val="21"/>
          <w:szCs w:val="21"/>
        </w:rPr>
        <w:t xml:space="preserve">es membres actifs sont </w:t>
      </w:r>
      <w:r>
        <w:rPr>
          <w:rFonts w:ascii="Helvetica" w:hAnsi="Helvetica" w:cs="Helvetica"/>
          <w:color w:val="333333"/>
          <w:sz w:val="21"/>
          <w:szCs w:val="21"/>
        </w:rPr>
        <w:t xml:space="preserve">les seuls </w:t>
      </w:r>
      <w:r w:rsidR="00721877">
        <w:rPr>
          <w:rFonts w:ascii="Helvetica" w:hAnsi="Helvetica" w:cs="Helvetica"/>
          <w:color w:val="333333"/>
          <w:sz w:val="21"/>
          <w:szCs w:val="21"/>
        </w:rPr>
        <w:t>autorisés à voter</w:t>
      </w:r>
      <w:r>
        <w:rPr>
          <w:rFonts w:ascii="Helvetica" w:hAnsi="Helvetica" w:cs="Helvetica"/>
          <w:color w:val="333333"/>
          <w:sz w:val="21"/>
          <w:szCs w:val="21"/>
        </w:rPr>
        <w:t>.</w:t>
      </w:r>
    </w:p>
    <w:p w14:paraId="492E5476" w14:textId="77777777" w:rsidR="00721877" w:rsidRDefault="00721877" w:rsidP="0049640F">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t> </w:t>
      </w:r>
    </w:p>
    <w:p w14:paraId="116B2104" w14:textId="7E6C8A4C" w:rsidR="00721877" w:rsidRDefault="00721877" w:rsidP="0049640F">
      <w:pPr>
        <w:pStyle w:val="NormalWeb"/>
        <w:shd w:val="clear" w:color="auto" w:fill="FFFFFF" w:themeFill="background1"/>
        <w:spacing w:before="0" w:beforeAutospacing="0" w:after="0" w:afterAutospacing="0" w:line="360" w:lineRule="atLeast"/>
        <w:jc w:val="both"/>
        <w:rPr>
          <w:rStyle w:val="lev"/>
          <w:rFonts w:ascii="Helvetica" w:hAnsi="Helvetica" w:cs="Helvetica"/>
          <w:color w:val="333333"/>
          <w:sz w:val="21"/>
          <w:szCs w:val="21"/>
        </w:rPr>
      </w:pPr>
      <w:bookmarkStart w:id="1" w:name="_Hlk106096803"/>
      <w:r>
        <w:rPr>
          <w:rStyle w:val="lev"/>
          <w:rFonts w:ascii="Helvetica" w:hAnsi="Helvetica" w:cs="Helvetica"/>
          <w:color w:val="333333"/>
          <w:sz w:val="21"/>
          <w:szCs w:val="21"/>
          <w:u w:val="single"/>
        </w:rPr>
        <w:t>ARTICLE 14</w:t>
      </w:r>
      <w:r>
        <w:rPr>
          <w:rFonts w:ascii="Helvetica" w:hAnsi="Helvetica" w:cs="Helvetica"/>
          <w:color w:val="333333"/>
          <w:sz w:val="21"/>
          <w:szCs w:val="21"/>
        </w:rPr>
        <w:t> </w:t>
      </w:r>
      <w:bookmarkEnd w:id="1"/>
      <w:r>
        <w:rPr>
          <w:rFonts w:ascii="Helvetica" w:hAnsi="Helvetica" w:cs="Helvetica"/>
          <w:color w:val="333333"/>
          <w:sz w:val="21"/>
          <w:szCs w:val="21"/>
        </w:rPr>
        <w:t>: </w:t>
      </w:r>
      <w:r>
        <w:rPr>
          <w:rStyle w:val="lev"/>
          <w:rFonts w:ascii="Helvetica" w:hAnsi="Helvetica" w:cs="Helvetica"/>
          <w:color w:val="333333"/>
          <w:sz w:val="21"/>
          <w:szCs w:val="21"/>
        </w:rPr>
        <w:t>Assemblée générale extraordinaire</w:t>
      </w:r>
    </w:p>
    <w:p w14:paraId="25028D62" w14:textId="77777777" w:rsidR="00335649" w:rsidRDefault="00335649" w:rsidP="0049640F">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p>
    <w:p w14:paraId="55DE4A61" w14:textId="77777777" w:rsidR="00721877" w:rsidRDefault="00721877" w:rsidP="0049640F">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t xml:space="preserve">L'assemblée générale a un caractère extraordinaire lorsqu'elle statue sur </w:t>
      </w:r>
      <w:r w:rsidRPr="0049640F">
        <w:rPr>
          <w:rFonts w:ascii="Helvetica" w:hAnsi="Helvetica" w:cs="Helvetica"/>
          <w:color w:val="333333"/>
          <w:sz w:val="21"/>
          <w:szCs w:val="21"/>
        </w:rPr>
        <w:t xml:space="preserve">toutes modifications aux statuts. </w:t>
      </w:r>
      <w:r>
        <w:rPr>
          <w:rFonts w:ascii="Helvetica" w:hAnsi="Helvetica" w:cs="Helvetica"/>
          <w:color w:val="333333"/>
          <w:sz w:val="21"/>
          <w:szCs w:val="21"/>
        </w:rPr>
        <w:t>Elle peut décider la dissolution et l'attribution des biens de l'association, la fusion avec toute association ayant un objet similaire.</w:t>
      </w:r>
    </w:p>
    <w:p w14:paraId="4BD8405B" w14:textId="77777777" w:rsidR="00721877" w:rsidRDefault="00721877" w:rsidP="0049640F">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t>Une telle assemblée devra être composée des deux tiers au moins des membres.</w:t>
      </w:r>
    </w:p>
    <w:p w14:paraId="4229CA16" w14:textId="77777777" w:rsidR="00721877" w:rsidRDefault="00721877" w:rsidP="0049640F">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t>Il devra être statué à la majorité d’au moins trois quart des voix des membres présents.</w:t>
      </w:r>
    </w:p>
    <w:p w14:paraId="583A7E77" w14:textId="77777777" w:rsidR="00721877" w:rsidRDefault="00721877" w:rsidP="0049640F">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t>Une feuille de présence sera émargée et certifiée par les membres du bureau.</w:t>
      </w:r>
    </w:p>
    <w:p w14:paraId="57127837" w14:textId="77777777" w:rsidR="00721877" w:rsidRDefault="00721877" w:rsidP="0049640F">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t>Si le quorum n'est pas atteint lors de la réunion de l'assemblée, sur première convocation, l'assemblée sera convoquée à nouveau à quinze jours d'intervalle et, lors de cette nouvelle réunion, elle pourra valablement délibérer quel que soit le nombre de membres présents.</w:t>
      </w:r>
    </w:p>
    <w:p w14:paraId="7A9ABFC7" w14:textId="77777777" w:rsidR="00721877" w:rsidRDefault="00721877" w:rsidP="0049640F">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t> </w:t>
      </w:r>
    </w:p>
    <w:p w14:paraId="1DBC216B" w14:textId="2916BAC2" w:rsidR="00721877" w:rsidRDefault="00335649" w:rsidP="0049640F">
      <w:pPr>
        <w:pStyle w:val="NormalWeb"/>
        <w:shd w:val="clear" w:color="auto" w:fill="FFFFFF" w:themeFill="background1"/>
        <w:spacing w:before="0" w:beforeAutospacing="0" w:after="0" w:afterAutospacing="0" w:line="360" w:lineRule="atLeast"/>
        <w:jc w:val="both"/>
        <w:rPr>
          <w:rStyle w:val="lev"/>
          <w:rFonts w:ascii="Helvetica" w:hAnsi="Helvetica" w:cs="Helvetica"/>
          <w:color w:val="333333"/>
          <w:sz w:val="21"/>
          <w:szCs w:val="21"/>
        </w:rPr>
      </w:pPr>
      <w:r>
        <w:rPr>
          <w:rStyle w:val="lev"/>
          <w:rFonts w:ascii="Helvetica" w:hAnsi="Helvetica" w:cs="Helvetica"/>
          <w:color w:val="333333"/>
          <w:sz w:val="21"/>
          <w:szCs w:val="21"/>
          <w:u w:val="single"/>
        </w:rPr>
        <w:t>ARTICLE 15</w:t>
      </w:r>
      <w:r>
        <w:rPr>
          <w:rFonts w:ascii="Helvetica" w:hAnsi="Helvetica" w:cs="Helvetica"/>
          <w:color w:val="333333"/>
          <w:sz w:val="21"/>
          <w:szCs w:val="21"/>
        </w:rPr>
        <w:t> </w:t>
      </w:r>
      <w:r w:rsidR="00721877">
        <w:rPr>
          <w:rFonts w:ascii="Helvetica" w:hAnsi="Helvetica" w:cs="Helvetica"/>
          <w:color w:val="333333"/>
          <w:sz w:val="21"/>
          <w:szCs w:val="21"/>
        </w:rPr>
        <w:t>: </w:t>
      </w:r>
      <w:r w:rsidR="00721877">
        <w:rPr>
          <w:rStyle w:val="lev"/>
          <w:rFonts w:ascii="Helvetica" w:hAnsi="Helvetica" w:cs="Helvetica"/>
          <w:color w:val="333333"/>
          <w:sz w:val="21"/>
          <w:szCs w:val="21"/>
        </w:rPr>
        <w:t>Procès-verbaux des assemblées générales</w:t>
      </w:r>
    </w:p>
    <w:p w14:paraId="680762F7" w14:textId="77777777" w:rsidR="00335649" w:rsidRDefault="00335649" w:rsidP="0049640F">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p>
    <w:p w14:paraId="555ABD8B" w14:textId="77777777" w:rsidR="00721877" w:rsidRDefault="00721877" w:rsidP="0049640F">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t>Les délibérations des assemblées sont constatées sur des procès-verbaux contenant le résumé des débats, le texte des délibérations et le résultat des votes.</w:t>
      </w:r>
    </w:p>
    <w:p w14:paraId="152655C4" w14:textId="77777777" w:rsidR="00721877" w:rsidRDefault="00721877" w:rsidP="0049640F">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t>Les procès-verbaux sont retranscrits, sans blanc ni rature, dans l'ordre chronologique sur le registre des délibérations de l'association, préalablement coté et paraphé par le Président.</w:t>
      </w:r>
    </w:p>
    <w:p w14:paraId="7AB4F2A0" w14:textId="742619C9" w:rsidR="00721877" w:rsidRDefault="00721877" w:rsidP="0049640F">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t>Les procès-verbaux des délibérations sont rédigés par le Secrétaire et contresignés par le Président.</w:t>
      </w:r>
    </w:p>
    <w:p w14:paraId="0ACCEDB2" w14:textId="2C8751A8" w:rsidR="00721877" w:rsidRDefault="00721877" w:rsidP="00E627C0">
      <w:pPr>
        <w:pStyle w:val="NormalWeb"/>
        <w:shd w:val="clear" w:color="auto" w:fill="FFFFFF" w:themeFill="background1"/>
        <w:spacing w:before="0" w:beforeAutospacing="0" w:after="0" w:afterAutospacing="0"/>
        <w:jc w:val="both"/>
        <w:rPr>
          <w:rFonts w:ascii="Helvetica" w:hAnsi="Helvetica" w:cs="Helvetica"/>
          <w:color w:val="333333"/>
          <w:sz w:val="21"/>
          <w:szCs w:val="21"/>
        </w:rPr>
      </w:pPr>
    </w:p>
    <w:p w14:paraId="5E546B07" w14:textId="77777777" w:rsidR="00335649" w:rsidRDefault="00335649" w:rsidP="00E627C0">
      <w:pPr>
        <w:pStyle w:val="NormalWeb"/>
        <w:shd w:val="clear" w:color="auto" w:fill="FFFFFF" w:themeFill="background1"/>
        <w:spacing w:before="0" w:beforeAutospacing="0" w:after="0" w:afterAutospacing="0"/>
        <w:jc w:val="both"/>
        <w:rPr>
          <w:rFonts w:ascii="Helvetica" w:hAnsi="Helvetica" w:cs="Helvetica"/>
          <w:color w:val="333333"/>
          <w:sz w:val="21"/>
          <w:szCs w:val="21"/>
        </w:rPr>
      </w:pPr>
    </w:p>
    <w:p w14:paraId="72C78C05" w14:textId="2348297F" w:rsidR="00721877" w:rsidRDefault="00335649" w:rsidP="00E627C0">
      <w:pPr>
        <w:pStyle w:val="NormalWeb"/>
        <w:shd w:val="clear" w:color="auto" w:fill="FFFFFF" w:themeFill="background1"/>
        <w:spacing w:before="0" w:beforeAutospacing="0" w:after="0" w:afterAutospacing="0"/>
        <w:jc w:val="both"/>
        <w:rPr>
          <w:rStyle w:val="lev"/>
          <w:rFonts w:ascii="Helvetica" w:hAnsi="Helvetica" w:cs="Helvetica"/>
          <w:color w:val="333333"/>
          <w:sz w:val="21"/>
          <w:szCs w:val="21"/>
        </w:rPr>
      </w:pPr>
      <w:r>
        <w:rPr>
          <w:rStyle w:val="lev"/>
          <w:rFonts w:ascii="Helvetica" w:hAnsi="Helvetica" w:cs="Helvetica"/>
          <w:color w:val="333333"/>
          <w:sz w:val="21"/>
          <w:szCs w:val="21"/>
          <w:u w:val="single"/>
        </w:rPr>
        <w:t>ARTICLE 16</w:t>
      </w:r>
      <w:r>
        <w:rPr>
          <w:rFonts w:ascii="Helvetica" w:hAnsi="Helvetica" w:cs="Helvetica"/>
          <w:color w:val="333333"/>
          <w:sz w:val="21"/>
          <w:szCs w:val="21"/>
        </w:rPr>
        <w:t> </w:t>
      </w:r>
      <w:r w:rsidR="00721877">
        <w:rPr>
          <w:rFonts w:ascii="Helvetica" w:hAnsi="Helvetica" w:cs="Helvetica"/>
          <w:color w:val="333333"/>
          <w:sz w:val="21"/>
          <w:szCs w:val="21"/>
        </w:rPr>
        <w:t>: </w:t>
      </w:r>
      <w:r w:rsidR="00721877">
        <w:rPr>
          <w:rStyle w:val="lev"/>
          <w:rFonts w:ascii="Helvetica" w:hAnsi="Helvetica" w:cs="Helvetica"/>
          <w:color w:val="333333"/>
          <w:sz w:val="21"/>
          <w:szCs w:val="21"/>
        </w:rPr>
        <w:t>Dissolution</w:t>
      </w:r>
    </w:p>
    <w:p w14:paraId="47BF2008" w14:textId="77777777" w:rsidR="0049640F" w:rsidRDefault="0049640F" w:rsidP="00E627C0">
      <w:pPr>
        <w:pStyle w:val="NormalWeb"/>
        <w:shd w:val="clear" w:color="auto" w:fill="FFFFFF" w:themeFill="background1"/>
        <w:spacing w:before="0" w:beforeAutospacing="0" w:after="0" w:afterAutospacing="0"/>
        <w:jc w:val="both"/>
        <w:rPr>
          <w:rFonts w:ascii="Helvetica" w:hAnsi="Helvetica" w:cs="Helvetica"/>
          <w:color w:val="333333"/>
          <w:sz w:val="21"/>
          <w:szCs w:val="21"/>
        </w:rPr>
      </w:pPr>
    </w:p>
    <w:p w14:paraId="6C538B28" w14:textId="77777777" w:rsidR="00721877" w:rsidRDefault="00721877" w:rsidP="0049640F">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t>La dissolution de l'association ne peut être prononcée que par l'assemblée générale extraordinaire, convoquée spécialement à cet effet et statuant aux conditions de quorum et de majorité prévues à l'article 14.</w:t>
      </w:r>
    </w:p>
    <w:p w14:paraId="5C0E7ABC" w14:textId="77777777" w:rsidR="00721877" w:rsidRDefault="00721877" w:rsidP="0049640F">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t>L'assemblée générale extraordinaire désigne un ou plusieurs liquidateurs chargés des opérations de liquidation.</w:t>
      </w:r>
    </w:p>
    <w:p w14:paraId="32876C38" w14:textId="226CAE07" w:rsidR="00721877" w:rsidRDefault="00721877" w:rsidP="0049640F">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lastRenderedPageBreak/>
        <w:t>Lors de la clôture de la liquidation, l'assemblée générale extraordinaire se prononce sur la dévolution de l'actif net au profit de toutes associations déclarées de son choix, ayant un objet similaire.</w:t>
      </w:r>
    </w:p>
    <w:p w14:paraId="104F65BB" w14:textId="77777777" w:rsidR="00721877" w:rsidRDefault="00721877" w:rsidP="00E627C0">
      <w:pPr>
        <w:pStyle w:val="NormalWeb"/>
        <w:shd w:val="clear" w:color="auto" w:fill="FFFFFF" w:themeFill="background1"/>
        <w:spacing w:before="0" w:beforeAutospacing="0" w:after="0" w:afterAutospacing="0"/>
        <w:jc w:val="both"/>
        <w:rPr>
          <w:rFonts w:ascii="Helvetica" w:hAnsi="Helvetica" w:cs="Helvetica"/>
          <w:color w:val="333333"/>
          <w:sz w:val="21"/>
          <w:szCs w:val="21"/>
        </w:rPr>
      </w:pPr>
      <w:r>
        <w:rPr>
          <w:rFonts w:ascii="Helvetica" w:hAnsi="Helvetica" w:cs="Helvetica"/>
          <w:color w:val="333333"/>
          <w:sz w:val="21"/>
          <w:szCs w:val="21"/>
        </w:rPr>
        <w:t> </w:t>
      </w:r>
    </w:p>
    <w:p w14:paraId="50FE720D" w14:textId="5C0AC35B" w:rsidR="00721877" w:rsidRDefault="00721877" w:rsidP="00E627C0">
      <w:pPr>
        <w:pStyle w:val="NormalWeb"/>
        <w:shd w:val="clear" w:color="auto" w:fill="FFFFFF" w:themeFill="background1"/>
        <w:spacing w:before="0" w:beforeAutospacing="0" w:after="0" w:afterAutospacing="0"/>
        <w:jc w:val="both"/>
        <w:rPr>
          <w:rStyle w:val="lev"/>
          <w:rFonts w:ascii="Helvetica" w:hAnsi="Helvetica" w:cs="Helvetica"/>
          <w:color w:val="333333"/>
          <w:sz w:val="21"/>
          <w:szCs w:val="21"/>
        </w:rPr>
      </w:pPr>
      <w:r>
        <w:rPr>
          <w:rFonts w:ascii="Helvetica" w:hAnsi="Helvetica" w:cs="Helvetica"/>
          <w:color w:val="333333"/>
          <w:sz w:val="21"/>
          <w:szCs w:val="21"/>
        </w:rPr>
        <w:t> </w:t>
      </w:r>
      <w:r>
        <w:rPr>
          <w:rStyle w:val="lev"/>
          <w:rFonts w:ascii="Helvetica" w:hAnsi="Helvetica" w:cs="Helvetica"/>
          <w:color w:val="333333"/>
          <w:sz w:val="21"/>
          <w:szCs w:val="21"/>
          <w:u w:val="single"/>
        </w:rPr>
        <w:t>ARTICLE 17</w:t>
      </w:r>
      <w:r>
        <w:rPr>
          <w:rStyle w:val="lev"/>
          <w:rFonts w:ascii="Helvetica" w:hAnsi="Helvetica" w:cs="Helvetica"/>
          <w:color w:val="333333"/>
          <w:sz w:val="21"/>
          <w:szCs w:val="21"/>
        </w:rPr>
        <w:t> : Les ressources</w:t>
      </w:r>
    </w:p>
    <w:p w14:paraId="647AF4B6" w14:textId="77777777" w:rsidR="0049640F" w:rsidRDefault="0049640F" w:rsidP="00E627C0">
      <w:pPr>
        <w:pStyle w:val="NormalWeb"/>
        <w:shd w:val="clear" w:color="auto" w:fill="FFFFFF" w:themeFill="background1"/>
        <w:spacing w:before="0" w:beforeAutospacing="0" w:after="0" w:afterAutospacing="0"/>
        <w:jc w:val="both"/>
        <w:rPr>
          <w:rFonts w:ascii="Helvetica" w:hAnsi="Helvetica" w:cs="Helvetica"/>
          <w:color w:val="333333"/>
          <w:sz w:val="21"/>
          <w:szCs w:val="21"/>
        </w:rPr>
      </w:pPr>
    </w:p>
    <w:p w14:paraId="4C6A42A0" w14:textId="4942E6DA" w:rsidR="00721877" w:rsidRPr="00E627C0" w:rsidRDefault="00721877" w:rsidP="0049640F">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sidRPr="00E627C0">
        <w:rPr>
          <w:rFonts w:ascii="Helvetica" w:hAnsi="Helvetica" w:cs="Helvetica"/>
          <w:color w:val="333333"/>
          <w:sz w:val="21"/>
          <w:szCs w:val="21"/>
        </w:rPr>
        <w:t xml:space="preserve">Les ressources de l'association sont toutes celles qui ne sont pas interdites par les lois et </w:t>
      </w:r>
      <w:r w:rsidR="00D77548">
        <w:rPr>
          <w:rFonts w:ascii="Helvetica" w:hAnsi="Helvetica" w:cs="Helvetica"/>
          <w:color w:val="333333"/>
          <w:sz w:val="21"/>
          <w:szCs w:val="21"/>
        </w:rPr>
        <w:t xml:space="preserve">les </w:t>
      </w:r>
      <w:r w:rsidRPr="00E627C0">
        <w:rPr>
          <w:rFonts w:ascii="Helvetica" w:hAnsi="Helvetica" w:cs="Helvetica"/>
          <w:color w:val="333333"/>
          <w:sz w:val="21"/>
          <w:szCs w:val="21"/>
        </w:rPr>
        <w:t>règlements en vigueur.</w:t>
      </w:r>
    </w:p>
    <w:p w14:paraId="238ACF2A" w14:textId="77777777" w:rsidR="00721877" w:rsidRDefault="00721877" w:rsidP="0049640F">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t>  </w:t>
      </w:r>
    </w:p>
    <w:p w14:paraId="1F3A4C56" w14:textId="2C3930ED" w:rsidR="00721877" w:rsidRDefault="00721877" w:rsidP="0049640F">
      <w:pPr>
        <w:pStyle w:val="NormalWeb"/>
        <w:shd w:val="clear" w:color="auto" w:fill="FFFFFF" w:themeFill="background1"/>
        <w:spacing w:before="0" w:beforeAutospacing="0" w:after="0" w:afterAutospacing="0" w:line="360" w:lineRule="atLeast"/>
        <w:jc w:val="both"/>
        <w:rPr>
          <w:rStyle w:val="lev"/>
          <w:rFonts w:ascii="Helvetica" w:hAnsi="Helvetica" w:cs="Helvetica"/>
          <w:color w:val="333333"/>
          <w:sz w:val="21"/>
          <w:szCs w:val="21"/>
        </w:rPr>
      </w:pPr>
      <w:r>
        <w:rPr>
          <w:rStyle w:val="lev"/>
          <w:rFonts w:ascii="Helvetica" w:hAnsi="Helvetica" w:cs="Helvetica"/>
          <w:color w:val="333333"/>
          <w:sz w:val="21"/>
          <w:szCs w:val="21"/>
          <w:u w:val="single"/>
        </w:rPr>
        <w:t xml:space="preserve">ARTICLE </w:t>
      </w:r>
      <w:r w:rsidR="00335649">
        <w:rPr>
          <w:rStyle w:val="lev"/>
          <w:rFonts w:ascii="Helvetica" w:hAnsi="Helvetica" w:cs="Helvetica"/>
          <w:color w:val="333333"/>
          <w:sz w:val="21"/>
          <w:szCs w:val="21"/>
          <w:u w:val="single"/>
        </w:rPr>
        <w:t>18</w:t>
      </w:r>
      <w:r w:rsidR="00335649">
        <w:rPr>
          <w:rStyle w:val="lev"/>
          <w:rFonts w:ascii="Helvetica" w:hAnsi="Helvetica" w:cs="Helvetica"/>
          <w:color w:val="333333"/>
          <w:sz w:val="21"/>
          <w:szCs w:val="21"/>
        </w:rPr>
        <w:t xml:space="preserve"> :</w:t>
      </w:r>
      <w:r>
        <w:rPr>
          <w:rStyle w:val="lev"/>
          <w:rFonts w:ascii="Helvetica" w:hAnsi="Helvetica" w:cs="Helvetica"/>
          <w:color w:val="333333"/>
          <w:sz w:val="21"/>
          <w:szCs w:val="21"/>
        </w:rPr>
        <w:t xml:space="preserve"> Règlement intérieur</w:t>
      </w:r>
    </w:p>
    <w:p w14:paraId="02857201" w14:textId="77777777" w:rsidR="0049640F" w:rsidRDefault="0049640F" w:rsidP="0049640F">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p>
    <w:p w14:paraId="1A8F3D10" w14:textId="45BD0220" w:rsidR="00721877" w:rsidRDefault="00721877" w:rsidP="0049640F">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t xml:space="preserve">Le </w:t>
      </w:r>
      <w:r w:rsidR="00AE7D22">
        <w:rPr>
          <w:rFonts w:ascii="Helvetica" w:hAnsi="Helvetica" w:cs="Helvetica"/>
          <w:color w:val="333333"/>
          <w:sz w:val="21"/>
          <w:szCs w:val="21"/>
        </w:rPr>
        <w:t xml:space="preserve">Conseil d’administration </w:t>
      </w:r>
      <w:r>
        <w:rPr>
          <w:rFonts w:ascii="Helvetica" w:hAnsi="Helvetica" w:cs="Helvetica"/>
          <w:color w:val="333333"/>
          <w:sz w:val="21"/>
          <w:szCs w:val="21"/>
        </w:rPr>
        <w:t>pourra arrêter le texte d'un règlement intérieur, qui déterminera les détails d'exécution des présents statuts.</w:t>
      </w:r>
    </w:p>
    <w:p w14:paraId="04263CAC" w14:textId="77777777" w:rsidR="00721877" w:rsidRDefault="00721877" w:rsidP="0049640F">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t>Ce règlement sera soumis à l'approbation de l'assemblée générale, ainsi que ses modifications éventuelles.</w:t>
      </w:r>
    </w:p>
    <w:p w14:paraId="49F24C41" w14:textId="77777777" w:rsidR="00721877" w:rsidRDefault="00721877" w:rsidP="0049640F">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t>  </w:t>
      </w:r>
    </w:p>
    <w:p w14:paraId="6F64352C" w14:textId="54734198" w:rsidR="00721877" w:rsidRDefault="00721877" w:rsidP="0049640F">
      <w:pPr>
        <w:pStyle w:val="NormalWeb"/>
        <w:shd w:val="clear" w:color="auto" w:fill="FFFFFF" w:themeFill="background1"/>
        <w:spacing w:before="0" w:beforeAutospacing="0" w:after="0" w:afterAutospacing="0" w:line="360" w:lineRule="atLeast"/>
        <w:jc w:val="both"/>
        <w:rPr>
          <w:rStyle w:val="lev"/>
          <w:rFonts w:ascii="Helvetica" w:hAnsi="Helvetica" w:cs="Helvetica"/>
          <w:color w:val="333333"/>
          <w:sz w:val="21"/>
          <w:szCs w:val="21"/>
        </w:rPr>
      </w:pPr>
      <w:r>
        <w:rPr>
          <w:rStyle w:val="lev"/>
          <w:rFonts w:ascii="Helvetica" w:hAnsi="Helvetica" w:cs="Helvetica"/>
          <w:color w:val="333333"/>
          <w:sz w:val="21"/>
          <w:szCs w:val="21"/>
          <w:u w:val="single"/>
        </w:rPr>
        <w:t>ARTICLE 19</w:t>
      </w:r>
      <w:r>
        <w:rPr>
          <w:rStyle w:val="lev"/>
          <w:rFonts w:ascii="Helvetica" w:hAnsi="Helvetica" w:cs="Helvetica"/>
          <w:color w:val="333333"/>
          <w:sz w:val="21"/>
          <w:szCs w:val="21"/>
        </w:rPr>
        <w:t> : Formalités</w:t>
      </w:r>
    </w:p>
    <w:p w14:paraId="64A83BA7" w14:textId="77777777" w:rsidR="0049640F" w:rsidRDefault="0049640F" w:rsidP="0049640F">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p>
    <w:p w14:paraId="7258D7D6" w14:textId="0011C4B1" w:rsidR="00721877" w:rsidRDefault="00721877" w:rsidP="0049640F">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t xml:space="preserve">Le Président, au nom du </w:t>
      </w:r>
      <w:r w:rsidR="00285EAE" w:rsidRPr="00AD4336">
        <w:rPr>
          <w:rFonts w:ascii="Helvetica" w:hAnsi="Helvetica" w:cs="Helvetica"/>
          <w:color w:val="333333"/>
          <w:sz w:val="21"/>
          <w:szCs w:val="21"/>
        </w:rPr>
        <w:t>Conseil des anciens</w:t>
      </w:r>
      <w:r>
        <w:rPr>
          <w:rFonts w:ascii="Helvetica" w:hAnsi="Helvetica" w:cs="Helvetica"/>
          <w:color w:val="333333"/>
          <w:sz w:val="21"/>
          <w:szCs w:val="21"/>
        </w:rPr>
        <w:t>, est chargé de remplir toutes formalités de déclarations et publications prescrites par le législateur.</w:t>
      </w:r>
    </w:p>
    <w:p w14:paraId="555D1A83" w14:textId="69CA42C9" w:rsidR="00721877" w:rsidRDefault="00721877" w:rsidP="0049640F">
      <w:pPr>
        <w:pStyle w:val="NormalWeb"/>
        <w:shd w:val="clear" w:color="auto" w:fill="FFFFFF" w:themeFill="background1"/>
        <w:spacing w:before="0" w:beforeAutospacing="0" w:after="0" w:afterAutospacing="0" w:line="360" w:lineRule="atLeast"/>
        <w:jc w:val="both"/>
        <w:rPr>
          <w:rFonts w:ascii="Helvetica" w:hAnsi="Helvetica" w:cs="Helvetica"/>
          <w:color w:val="333333"/>
          <w:sz w:val="21"/>
          <w:szCs w:val="21"/>
        </w:rPr>
      </w:pPr>
      <w:r>
        <w:rPr>
          <w:rFonts w:ascii="Helvetica" w:hAnsi="Helvetica" w:cs="Helvetica"/>
          <w:color w:val="333333"/>
          <w:sz w:val="21"/>
          <w:szCs w:val="21"/>
        </w:rPr>
        <w:t>Ce document relatif aux statuts de l'association EEDL</w:t>
      </w:r>
      <w:r w:rsidR="00072BC5">
        <w:rPr>
          <w:rFonts w:ascii="Helvetica" w:hAnsi="Helvetica" w:cs="Helvetica"/>
          <w:color w:val="333333"/>
          <w:sz w:val="21"/>
          <w:szCs w:val="21"/>
        </w:rPr>
        <w:t xml:space="preserve">U </w:t>
      </w:r>
      <w:r>
        <w:rPr>
          <w:rFonts w:ascii="Helvetica" w:hAnsi="Helvetica" w:cs="Helvetica"/>
          <w:color w:val="333333"/>
          <w:sz w:val="21"/>
          <w:szCs w:val="21"/>
        </w:rPr>
        <w:t xml:space="preserve">comporte </w:t>
      </w:r>
      <w:r w:rsidR="00866B94">
        <w:rPr>
          <w:rFonts w:ascii="Helvetica" w:hAnsi="Helvetica" w:cs="Helvetica"/>
          <w:color w:val="333333"/>
          <w:sz w:val="21"/>
          <w:szCs w:val="21"/>
        </w:rPr>
        <w:t>6</w:t>
      </w:r>
      <w:r>
        <w:rPr>
          <w:rFonts w:ascii="Helvetica" w:hAnsi="Helvetica" w:cs="Helvetica"/>
          <w:color w:val="333333"/>
          <w:sz w:val="21"/>
          <w:szCs w:val="21"/>
        </w:rPr>
        <w:t xml:space="preserve"> pages, ainsi que 19 articles.</w:t>
      </w:r>
    </w:p>
    <w:p w14:paraId="6FCEF179" w14:textId="77777777" w:rsidR="00721877" w:rsidRDefault="00721877" w:rsidP="00E627C0">
      <w:pPr>
        <w:pStyle w:val="NormalWeb"/>
        <w:shd w:val="clear" w:color="auto" w:fill="FFFFFF" w:themeFill="background1"/>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 </w:t>
      </w:r>
    </w:p>
    <w:p w14:paraId="71129FA6" w14:textId="77777777" w:rsidR="00721877" w:rsidRDefault="00721877" w:rsidP="00E627C0">
      <w:pPr>
        <w:pStyle w:val="NormalWeb"/>
        <w:shd w:val="clear" w:color="auto" w:fill="FFFFFF" w:themeFill="background1"/>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 </w:t>
      </w:r>
    </w:p>
    <w:p w14:paraId="222E257A" w14:textId="77777777" w:rsidR="00EF1B8E" w:rsidRDefault="00EF1B8E"/>
    <w:sectPr w:rsidR="00EF1B8E" w:rsidSect="00866B94">
      <w:footerReference w:type="default" r:id="rId6"/>
      <w:pgSz w:w="11906" w:h="16838"/>
      <w:pgMar w:top="1134" w:right="1418" w:bottom="1134" w:left="1418" w:header="5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9E744" w14:textId="77777777" w:rsidR="008C2789" w:rsidRDefault="008C2789" w:rsidP="00866B94">
      <w:pPr>
        <w:spacing w:after="0" w:line="240" w:lineRule="auto"/>
      </w:pPr>
      <w:r>
        <w:separator/>
      </w:r>
    </w:p>
  </w:endnote>
  <w:endnote w:type="continuationSeparator" w:id="0">
    <w:p w14:paraId="6976D5CB" w14:textId="77777777" w:rsidR="008C2789" w:rsidRDefault="008C2789" w:rsidP="00866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297621"/>
      <w:docPartObj>
        <w:docPartGallery w:val="Page Numbers (Bottom of Page)"/>
        <w:docPartUnique/>
      </w:docPartObj>
    </w:sdtPr>
    <w:sdtEndPr/>
    <w:sdtContent>
      <w:p w14:paraId="09540E4D" w14:textId="5DF643F8" w:rsidR="00866B94" w:rsidRDefault="00866B94">
        <w:pPr>
          <w:pStyle w:val="Pieddepage"/>
          <w:jc w:val="center"/>
        </w:pPr>
        <w:r>
          <w:fldChar w:fldCharType="begin"/>
        </w:r>
        <w:r>
          <w:instrText>PAGE   \* MERGEFORMAT</w:instrText>
        </w:r>
        <w:r>
          <w:fldChar w:fldCharType="separate"/>
        </w:r>
        <w:r>
          <w:t>2</w:t>
        </w:r>
        <w:r>
          <w:fldChar w:fldCharType="end"/>
        </w:r>
      </w:p>
    </w:sdtContent>
  </w:sdt>
  <w:p w14:paraId="702C27C7" w14:textId="77777777" w:rsidR="00866B94" w:rsidRDefault="00866B9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E9766" w14:textId="77777777" w:rsidR="008C2789" w:rsidRDefault="008C2789" w:rsidP="00866B94">
      <w:pPr>
        <w:spacing w:after="0" w:line="240" w:lineRule="auto"/>
      </w:pPr>
      <w:r>
        <w:separator/>
      </w:r>
    </w:p>
  </w:footnote>
  <w:footnote w:type="continuationSeparator" w:id="0">
    <w:p w14:paraId="4C51FC8D" w14:textId="77777777" w:rsidR="008C2789" w:rsidRDefault="008C2789" w:rsidP="00866B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877"/>
    <w:rsid w:val="00000310"/>
    <w:rsid w:val="00055956"/>
    <w:rsid w:val="00072BC5"/>
    <w:rsid w:val="000901B1"/>
    <w:rsid w:val="00102FE2"/>
    <w:rsid w:val="001267AF"/>
    <w:rsid w:val="001F0E0F"/>
    <w:rsid w:val="00231378"/>
    <w:rsid w:val="00285EAE"/>
    <w:rsid w:val="002D7A8F"/>
    <w:rsid w:val="00335649"/>
    <w:rsid w:val="003F37EB"/>
    <w:rsid w:val="0049640F"/>
    <w:rsid w:val="00553E33"/>
    <w:rsid w:val="005C70B4"/>
    <w:rsid w:val="00701F19"/>
    <w:rsid w:val="00721877"/>
    <w:rsid w:val="007B528F"/>
    <w:rsid w:val="00866B94"/>
    <w:rsid w:val="008C2789"/>
    <w:rsid w:val="008E1908"/>
    <w:rsid w:val="009E175D"/>
    <w:rsid w:val="00A31557"/>
    <w:rsid w:val="00AD4336"/>
    <w:rsid w:val="00AE7D22"/>
    <w:rsid w:val="00B932C3"/>
    <w:rsid w:val="00B97EA9"/>
    <w:rsid w:val="00C049E7"/>
    <w:rsid w:val="00C45582"/>
    <w:rsid w:val="00D77548"/>
    <w:rsid w:val="00E02D70"/>
    <w:rsid w:val="00E627C0"/>
    <w:rsid w:val="00EF1B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C1F53"/>
  <w15:chartTrackingRefBased/>
  <w15:docId w15:val="{8DECDCE7-D3A6-4CAB-B582-84F614E6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2187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21877"/>
    <w:rPr>
      <w:b/>
      <w:bCs/>
    </w:rPr>
  </w:style>
  <w:style w:type="paragraph" w:customStyle="1" w:styleId="text11px">
    <w:name w:val="text_11px"/>
    <w:basedOn w:val="Normal"/>
    <w:rsid w:val="00A3155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866B94"/>
    <w:pPr>
      <w:tabs>
        <w:tab w:val="center" w:pos="4536"/>
        <w:tab w:val="right" w:pos="9072"/>
      </w:tabs>
      <w:spacing w:after="0" w:line="240" w:lineRule="auto"/>
    </w:pPr>
  </w:style>
  <w:style w:type="character" w:customStyle="1" w:styleId="En-tteCar">
    <w:name w:val="En-tête Car"/>
    <w:basedOn w:val="Policepardfaut"/>
    <w:link w:val="En-tte"/>
    <w:uiPriority w:val="99"/>
    <w:rsid w:val="00866B94"/>
  </w:style>
  <w:style w:type="paragraph" w:styleId="Pieddepage">
    <w:name w:val="footer"/>
    <w:basedOn w:val="Normal"/>
    <w:link w:val="PieddepageCar"/>
    <w:uiPriority w:val="99"/>
    <w:unhideWhenUsed/>
    <w:rsid w:val="00866B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6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701638">
      <w:bodyDiv w:val="1"/>
      <w:marLeft w:val="0"/>
      <w:marRight w:val="0"/>
      <w:marTop w:val="0"/>
      <w:marBottom w:val="0"/>
      <w:divBdr>
        <w:top w:val="none" w:sz="0" w:space="0" w:color="auto"/>
        <w:left w:val="none" w:sz="0" w:space="0" w:color="auto"/>
        <w:bottom w:val="none" w:sz="0" w:space="0" w:color="auto"/>
        <w:right w:val="none" w:sz="0" w:space="0" w:color="auto"/>
      </w:divBdr>
      <w:divsChild>
        <w:div w:id="1616788792">
          <w:marLeft w:val="0"/>
          <w:marRight w:val="0"/>
          <w:marTop w:val="0"/>
          <w:marBottom w:val="0"/>
          <w:divBdr>
            <w:top w:val="none" w:sz="0" w:space="0" w:color="auto"/>
            <w:left w:val="none" w:sz="0" w:space="0" w:color="auto"/>
            <w:bottom w:val="none" w:sz="0" w:space="0" w:color="auto"/>
            <w:right w:val="none" w:sz="0" w:space="0" w:color="auto"/>
          </w:divBdr>
          <w:divsChild>
            <w:div w:id="402070239">
              <w:marLeft w:val="0"/>
              <w:marRight w:val="0"/>
              <w:marTop w:val="0"/>
              <w:marBottom w:val="0"/>
              <w:divBdr>
                <w:top w:val="none" w:sz="0" w:space="0" w:color="auto"/>
                <w:left w:val="none" w:sz="0" w:space="0" w:color="auto"/>
                <w:bottom w:val="none" w:sz="0" w:space="0" w:color="auto"/>
                <w:right w:val="none" w:sz="0" w:space="0" w:color="auto"/>
              </w:divBdr>
              <w:divsChild>
                <w:div w:id="176194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1752</Words>
  <Characters>9640</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Lala Ramanana</dc:creator>
  <cp:keywords/>
  <dc:description/>
  <cp:lastModifiedBy>DIPE LA MAECHA Pain de Vie</cp:lastModifiedBy>
  <cp:revision>2</cp:revision>
  <dcterms:created xsi:type="dcterms:W3CDTF">2022-06-25T21:36:00Z</dcterms:created>
  <dcterms:modified xsi:type="dcterms:W3CDTF">2022-06-25T21:36:00Z</dcterms:modified>
</cp:coreProperties>
</file>